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F372" w14:textId="5A18893D" w:rsidR="00CB38C2" w:rsidRPr="008A05DA" w:rsidRDefault="00CB38C2" w:rsidP="00CB38C2">
      <w:pPr>
        <w:rPr>
          <w:rFonts w:ascii="Times New Roman" w:eastAsia="Times New Roman" w:hAnsi="Times New Roman" w:cs="Times New Roman"/>
          <w:sz w:val="13"/>
          <w:szCs w:val="13"/>
        </w:rPr>
      </w:pPr>
      <w:r w:rsidRPr="00605638"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>Wolfgang Stre</w:t>
      </w:r>
      <w:r w:rsidRPr="00605638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bidi="de-DE"/>
        </w:rPr>
        <w:t>e</w:t>
      </w:r>
      <w:r w:rsidRPr="00605638"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bidi="de-DE"/>
        </w:rPr>
        <w:t>ck: Publi</w:t>
      </w:r>
      <w:r w:rsidRPr="00605638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bidi="de-DE"/>
        </w:rPr>
        <w:t>c</w:t>
      </w:r>
      <w:r w:rsidRPr="00605638"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 xml:space="preserve">ations in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>R</w:t>
      </w:r>
      <w:r w:rsidRPr="00605638"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 xml:space="preserve">everse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>C</w:t>
      </w:r>
      <w:r w:rsidRPr="00605638"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 xml:space="preserve">hronological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>O</w:t>
      </w:r>
      <w:r w:rsidRPr="00605638">
        <w:rPr>
          <w:rFonts w:ascii="Arial" w:eastAsia="Arial" w:hAnsi="Arial" w:cs="Arial"/>
          <w:b/>
          <w:bCs/>
          <w:color w:val="000000"/>
          <w:sz w:val="24"/>
          <w:szCs w:val="24"/>
          <w:lang w:bidi="de-DE"/>
        </w:rPr>
        <w:t>rde</w:t>
      </w:r>
      <w:r w:rsidRPr="00605638"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lang w:bidi="de-DE"/>
        </w:rPr>
        <w:t>r</w:t>
      </w:r>
      <w:r>
        <w:rPr>
          <w:rStyle w:val="Funotenzeichen"/>
          <w:rFonts w:ascii="Arial" w:eastAsia="Arial" w:hAnsi="Arial" w:cs="Arial"/>
          <w:b/>
          <w:bCs/>
          <w:color w:val="000000"/>
          <w:spacing w:val="2"/>
          <w:sz w:val="24"/>
          <w:szCs w:val="24"/>
          <w:lang w:bidi="de-DE"/>
        </w:rPr>
        <w:footnoteReference w:id="1"/>
      </w:r>
    </w:p>
    <w:p w14:paraId="02DC60A4" w14:textId="77777777" w:rsidR="00513639" w:rsidRDefault="00513639"/>
    <w:bookmarkStart w:id="0" w:name="_Hlk227910966"/>
    <w:p w14:paraId="0EAD8250" w14:textId="77777777" w:rsidR="00CB38C2" w:rsidRDefault="00CB38C2" w:rsidP="00CB38C2">
      <w:pPr>
        <w:rPr>
          <w:rFonts w:ascii="Calibri Light" w:eastAsia="Calibri Light" w:hAnsi="Calibri Light" w:cs="Calibri Light"/>
          <w:b/>
          <w:bCs/>
          <w:color w:val="000000"/>
          <w:sz w:val="28"/>
          <w:szCs w:val="28"/>
          <w:lang w:bidi="de-DE"/>
        </w:rPr>
      </w:pPr>
      <w:r w:rsidRPr="00CB38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D53FC" wp14:editId="08CBD686">
                <wp:simplePos x="0" y="0"/>
                <wp:positionH relativeFrom="page">
                  <wp:posOffset>886460</wp:posOffset>
                </wp:positionH>
                <wp:positionV relativeFrom="paragraph">
                  <wp:posOffset>40640</wp:posOffset>
                </wp:positionV>
                <wp:extent cx="6170295" cy="952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295" h="9525">
                              <a:moveTo>
                                <a:pt x="0" y="9525"/>
                              </a:moveTo>
                              <a:lnTo>
                                <a:pt x="6170295" y="9525"/>
                              </a:lnTo>
                              <a:lnTo>
                                <a:pt x="617029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30B0B" id="Freeform 116" o:spid="_x0000_s1026" style="position:absolute;margin-left:69.8pt;margin-top:3.2pt;width:485.8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2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" path="m,9525r6170295,l6170295,,,,,952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2CDD75D9" w14:textId="316CFB53" w:rsidR="00CB38C2" w:rsidRPr="00D229A3" w:rsidRDefault="00CB38C2" w:rsidP="00CB38C2">
      <w:pPr>
        <w:rPr>
          <w:rFonts w:ascii="Calibri" w:eastAsia="Calibri Light" w:hAnsi="Calibri" w:cs="Calibri"/>
          <w:b/>
          <w:bCs/>
          <w:color w:val="000000"/>
          <w:sz w:val="24"/>
          <w:szCs w:val="24"/>
          <w:lang w:bidi="de-DE"/>
        </w:rPr>
      </w:pPr>
      <w:r w:rsidRPr="00D229A3">
        <w:rPr>
          <w:rFonts w:ascii="Calibri" w:eastAsia="Calibri Light" w:hAnsi="Calibri" w:cs="Calibri"/>
          <w:b/>
          <w:bCs/>
          <w:color w:val="000000"/>
          <w:sz w:val="24"/>
          <w:szCs w:val="24"/>
          <w:lang w:bidi="de-DE"/>
        </w:rPr>
        <w:t xml:space="preserve">2026 </w:t>
      </w:r>
    </w:p>
    <w:p w14:paraId="32B0A2C6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46FEDF99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  <w:hyperlink r:id="rId6" w:history="1">
        <w:r w:rsidRPr="00D229A3">
          <w:rPr>
            <w:rFonts w:ascii="Calibri" w:eastAsia="Arial" w:hAnsi="Calibri" w:cs="Calibri"/>
            <w:color w:val="000000"/>
            <w:spacing w:val="-3"/>
            <w:sz w:val="24"/>
            <w:szCs w:val="24"/>
            <w:lang w:bidi="de-DE"/>
          </w:rPr>
          <w:t>No end in sig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h</w:t>
        </w:r>
        <w:r w:rsidRPr="00D229A3">
          <w:rPr>
            <w:rFonts w:ascii="Calibri" w:eastAsia="Arial" w:hAnsi="Calibri" w:cs="Calibri"/>
            <w:color w:val="000000"/>
            <w:spacing w:val="-2"/>
            <w:sz w:val="24"/>
            <w:szCs w:val="24"/>
            <w:lang w:bidi="de-DE"/>
          </w:rPr>
          <w:t>t: Reflectio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n</w:t>
        </w:r>
        <w:r w:rsidRPr="00D229A3">
          <w:rPr>
            <w:rFonts w:ascii="Calibri" w:eastAsia="Arial" w:hAnsi="Calibri" w:cs="Calibri"/>
            <w:color w:val="000000"/>
            <w:spacing w:val="-3"/>
            <w:sz w:val="24"/>
            <w:szCs w:val="24"/>
            <w:lang w:bidi="de-DE"/>
          </w:rPr>
          <w:t>s on recent lit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e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>rat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u</w:t>
        </w:r>
        <w:r w:rsidRPr="00D229A3">
          <w:rPr>
            <w:rFonts w:ascii="Calibri" w:eastAsia="Arial" w:hAnsi="Calibri" w:cs="Calibri"/>
            <w:color w:val="000000"/>
            <w:spacing w:val="-3"/>
            <w:sz w:val="24"/>
            <w:szCs w:val="24"/>
            <w:lang w:bidi="de-DE"/>
          </w:rPr>
          <w:t>re on the destruction o</w:t>
        </w:r>
        <w:r w:rsidRPr="00D229A3">
          <w:rPr>
            <w:rFonts w:ascii="Calibri" w:eastAsia="Arial" w:hAnsi="Calibri" w:cs="Calibri"/>
            <w:color w:val="000000"/>
            <w:spacing w:val="4"/>
            <w:sz w:val="24"/>
            <w:szCs w:val="24"/>
            <w:lang w:bidi="de-DE"/>
          </w:rPr>
          <w:t>f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G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a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>z</w:t>
        </w:r>
        <w:r w:rsidRPr="00D229A3">
          <w:rPr>
            <w:rFonts w:ascii="Calibri" w:eastAsia="Arial" w:hAnsi="Calibri" w:cs="Calibri"/>
            <w:color w:val="000000"/>
            <w:spacing w:val="1"/>
            <w:sz w:val="24"/>
            <w:szCs w:val="24"/>
            <w:lang w:bidi="de-DE"/>
          </w:rPr>
          <w:t>a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>.</w:t>
        </w:r>
      </w:hyperlink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 xml:space="preserve"> In: European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Journal of Social Theory, </w:t>
      </w:r>
      <w:r w:rsidRPr="00D229A3">
        <w:rPr>
          <w:rFonts w:ascii="Calibri" w:eastAsia="Arial" w:hAnsi="Calibri" w:cs="Calibri"/>
          <w:color w:val="000000"/>
          <w:spacing w:val="3"/>
          <w:sz w:val="24"/>
          <w:szCs w:val="24"/>
          <w:lang w:bidi="de-DE"/>
        </w:rPr>
        <w:t>1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-12.</w:t>
      </w:r>
      <w:hyperlink r:id="rId7" w:history="1"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3AD4BB49" w14:textId="77777777" w:rsidR="00CB38C2" w:rsidRPr="00D229A3" w:rsidRDefault="00CB38C2" w:rsidP="00CB38C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E21BD09" w14:textId="77777777" w:rsidR="00CB38C2" w:rsidRPr="00D229A3" w:rsidRDefault="00CB38C2" w:rsidP="00CB38C2">
      <w:pPr>
        <w:rPr>
          <w:rFonts w:ascii="Calibri" w:eastAsia="Calibri Light" w:hAnsi="Calibri" w:cs="Calibri"/>
          <w:b/>
          <w:bCs/>
          <w:color w:val="000000"/>
          <w:sz w:val="24"/>
          <w:szCs w:val="24"/>
          <w:lang w:bidi="de-DE"/>
        </w:rPr>
      </w:pPr>
      <w:r w:rsidRPr="00D229A3">
        <w:rPr>
          <w:rFonts w:ascii="Calibri" w:eastAsia="Calibri Light" w:hAnsi="Calibri" w:cs="Calibri"/>
          <w:b/>
          <w:bCs/>
          <w:color w:val="000000"/>
          <w:sz w:val="24"/>
          <w:szCs w:val="24"/>
          <w:lang w:bidi="de-DE"/>
        </w:rPr>
        <w:t xml:space="preserve">2025 </w:t>
      </w:r>
    </w:p>
    <w:p w14:paraId="5A50A97F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3F5DA9C2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Epilogue: Co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parative political 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3"/>
          <w:sz w:val="24"/>
          <w:szCs w:val="24"/>
          <w:lang w:bidi="de-DE"/>
        </w:rPr>
        <w:t>y</w:t>
      </w:r>
      <w:r w:rsidRPr="00D229A3">
        <w:rPr>
          <w:rFonts w:ascii="Calibri" w:eastAsia="Arial" w:hAnsi="Calibri" w:cs="Calibri"/>
          <w:color w:val="000000"/>
          <w:spacing w:val="-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>–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 xml:space="preserve"> past, present, 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u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>ture. 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>: Re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g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ini, Marin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pacing w:val="-5"/>
          <w:sz w:val="24"/>
          <w:szCs w:val="24"/>
          <w:lang w:bidi="de-DE"/>
        </w:rPr>
        <w:t xml:space="preserve"> (ed.),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Ha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dbook of Comp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rative Political 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y. Ch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ltenha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, UK: Edward Elg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r, 55</w:t>
      </w:r>
      <w:r w:rsidRPr="00D229A3">
        <w:rPr>
          <w:rFonts w:ascii="Calibri" w:eastAsia="Arial" w:hAnsi="Calibri" w:cs="Calibri"/>
          <w:color w:val="000000"/>
          <w:spacing w:val="8"/>
          <w:sz w:val="24"/>
          <w:szCs w:val="24"/>
          <w:lang w:bidi="de-DE"/>
        </w:rPr>
        <w:t>5</w:t>
      </w:r>
      <w:r w:rsidRPr="00D229A3">
        <w:rPr>
          <w:rFonts w:ascii="Calibri" w:eastAsia="Arial" w:hAnsi="Calibri" w:cs="Calibri"/>
          <w:color w:val="000000"/>
          <w:spacing w:val="-5"/>
          <w:sz w:val="24"/>
          <w:szCs w:val="24"/>
          <w:lang w:bidi="de-DE"/>
        </w:rPr>
        <w:t>-573.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2180A86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074646C1" w14:textId="06832A86" w:rsidR="00CB38C2" w:rsidRPr="00D229A3" w:rsidRDefault="00CB38C2" w:rsidP="00CB38C2">
      <w:pPr>
        <w:rPr>
          <w:rFonts w:ascii="Calibri" w:eastAsia="Arial" w:hAnsi="Calibri" w:cs="Calibri"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The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Af</w:t>
      </w:r>
      <w:r w:rsidR="00804A6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D</w:t>
      </w:r>
      <w:proofErr w:type="spellEnd"/>
      <w:r w:rsidR="00804A6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>st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rm has just begun, </w:t>
      </w:r>
      <w:proofErr w:type="gram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the liberal</w:t>
      </w:r>
      <w:proofErr w:type="gram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warfa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bidi="de-DE"/>
        </w:rPr>
        <w:t>r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e will 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il. 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: </w:t>
      </w:r>
      <w:proofErr w:type="spellStart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UnHerd</w:t>
      </w:r>
      <w:proofErr w:type="spellEnd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, Oktober 16, 2025.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8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[link].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 </w:t>
      </w:r>
    </w:p>
    <w:p w14:paraId="7099736C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2E151456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Social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Co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tract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or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Expert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Rule: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Capitalis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,</w:t>
      </w:r>
      <w:r w:rsidRPr="00D229A3">
        <w:rPr>
          <w:rFonts w:ascii="Calibri" w:eastAsia="Arial" w:hAnsi="Calibri" w:cs="Calibri"/>
          <w:color w:val="000000"/>
          <w:spacing w:val="2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De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ocratic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Politics,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ic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Expertise,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and 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h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e Battle against “Populism.” Critical Review, 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>1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–21.</w:t>
      </w:r>
      <w:hyperlink r:id="rId9" w:history="1"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79B9DFE3" w14:textId="77777777" w:rsidR="00CB38C2" w:rsidRPr="00D229A3" w:rsidRDefault="00CB38C2" w:rsidP="00CB38C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ACEED97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Ov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rextended: The European Disunion at a Crossroads. In: 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>erican Affairs, Vol 9 (1), 2025,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100–12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2</w:t>
      </w:r>
      <w:r w:rsidRPr="00D229A3">
        <w:rPr>
          <w:rFonts w:ascii="Calibri" w:eastAsia="Arial" w:hAnsi="Calibri" w:cs="Calibri"/>
          <w:color w:val="000000"/>
          <w:spacing w:val="41"/>
          <w:sz w:val="24"/>
          <w:szCs w:val="24"/>
          <w:lang w:bidi="de-DE"/>
        </w:rPr>
        <w:t xml:space="preserve"> </w:t>
      </w:r>
      <w:hyperlink r:id="rId10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1F7DA9E0" w14:textId="77777777" w:rsidR="00CB38C2" w:rsidRPr="00D229A3" w:rsidRDefault="00CB38C2" w:rsidP="00CB38C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2EABF22" w14:textId="77777777" w:rsidR="00CB38C2" w:rsidRPr="00D229A3" w:rsidRDefault="00CB38C2" w:rsidP="00CB38C2">
      <w:pPr>
        <w:rPr>
          <w:rFonts w:ascii="Calibri" w:eastAsia="Arial" w:hAnsi="Calibri" w:cs="Calibri"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Matter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of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State: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The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Politics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of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G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 anti-anti-Se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itism.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In: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European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Journal</w:t>
      </w:r>
      <w:r w:rsidRPr="00D229A3">
        <w:rPr>
          <w:rFonts w:ascii="Calibri" w:eastAsia="Arial" w:hAnsi="Calibri" w:cs="Calibri"/>
          <w:color w:val="000000"/>
          <w:spacing w:val="1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of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Social Theory,</w:t>
      </w:r>
      <w:r w:rsidRPr="00D229A3">
        <w:rPr>
          <w:rFonts w:ascii="Calibri" w:eastAsia="Arial" w:hAnsi="Calibri" w:cs="Calibri"/>
          <w:color w:val="000000"/>
          <w:spacing w:val="41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Vol.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2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8, No.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1, February 2025,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4</w:t>
      </w:r>
      <w:r w:rsidRPr="00D229A3">
        <w:rPr>
          <w:rFonts w:ascii="Calibri" w:eastAsia="Arial" w:hAnsi="Calibri" w:cs="Calibri"/>
          <w:color w:val="000000"/>
          <w:spacing w:val="3"/>
          <w:sz w:val="24"/>
          <w:szCs w:val="24"/>
          <w:lang w:bidi="de-DE"/>
        </w:rPr>
        <w:t>0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–47</w:t>
      </w:r>
      <w:hyperlink r:id="rId11" w:history="1"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45C11EB7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72B33D23" w14:textId="77777777" w:rsidR="00CB38C2" w:rsidRPr="00D229A3" w:rsidRDefault="00CB38C2" w:rsidP="00CB38C2">
      <w:pPr>
        <w:rPr>
          <w:rFonts w:ascii="Calibri" w:eastAsia="Arial" w:hAnsi="Calibri" w:cs="Calibri"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Th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Roa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d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Right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New</w:t>
      </w:r>
      <w:r w:rsidRPr="00D229A3">
        <w:rPr>
          <w:rFonts w:ascii="Calibri" w:eastAsia="Arial" w:hAnsi="Calibri" w:cs="Calibri"/>
          <w:color w:val="000000"/>
          <w:spacing w:val="10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Lef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 Review,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152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,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2025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,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 xml:space="preserve"> 35-49</w:t>
      </w:r>
      <w:hyperlink r:id="rId12" w:history="1"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pacing w:val="-3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67545CE6" w14:textId="77777777" w:rsidR="00CB38C2" w:rsidRPr="00D229A3" w:rsidRDefault="00CB38C2" w:rsidP="00CB38C2">
      <w:pPr>
        <w:rPr>
          <w:rFonts w:ascii="Calibri" w:eastAsia="Arial" w:hAnsi="Calibri" w:cs="Calibri"/>
          <w:color w:val="000000"/>
          <w:sz w:val="24"/>
          <w:szCs w:val="24"/>
          <w:lang w:bidi="de-DE"/>
        </w:rPr>
      </w:pPr>
    </w:p>
    <w:p w14:paraId="11579C63" w14:textId="4B701CA7" w:rsidR="00CB38C2" w:rsidRPr="00D229A3" w:rsidRDefault="00CB38C2" w:rsidP="00CB38C2">
      <w:pPr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2024</w:t>
      </w:r>
    </w:p>
    <w:p w14:paraId="2CB439A9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</w:rPr>
      </w:pPr>
    </w:p>
    <w:p w14:paraId="37463BED" w14:textId="77777777" w:rsidR="00CB38C2" w:rsidRPr="00D229A3" w:rsidRDefault="00CB38C2" w:rsidP="00CB38C2">
      <w:pPr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b/>
          <w:bCs/>
          <w:color w:val="000000"/>
          <w:spacing w:val="1"/>
          <w:sz w:val="24"/>
          <w:szCs w:val="24"/>
          <w:lang w:bidi="de-DE"/>
        </w:rPr>
        <w:t>T</w:t>
      </w:r>
      <w:r w:rsidRPr="00D229A3">
        <w:rPr>
          <w:rFonts w:ascii="Calibri" w:eastAsia="Arial" w:hAnsi="Calibri" w:cs="Calibri"/>
          <w:b/>
          <w:bCs/>
          <w:color w:val="000000"/>
          <w:spacing w:val="-1"/>
          <w:sz w:val="24"/>
          <w:szCs w:val="24"/>
          <w:lang w:bidi="de-DE"/>
        </w:rPr>
        <w:t>aking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Ba</w:t>
      </w:r>
      <w:r w:rsidRPr="00D229A3">
        <w:rPr>
          <w:rFonts w:ascii="Calibri" w:eastAsia="Arial" w:hAnsi="Calibri" w:cs="Calibri"/>
          <w:b/>
          <w:bCs/>
          <w:color w:val="000000"/>
          <w:spacing w:val="1"/>
          <w:sz w:val="24"/>
          <w:szCs w:val="24"/>
          <w:lang w:bidi="de-DE"/>
        </w:rPr>
        <w:t>c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k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pacing w:val="-1"/>
          <w:sz w:val="24"/>
          <w:szCs w:val="24"/>
          <w:lang w:bidi="de-DE"/>
        </w:rPr>
        <w:t>Control?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State</w:t>
      </w:r>
      <w:r w:rsidRPr="00D229A3">
        <w:rPr>
          <w:rFonts w:ascii="Calibri" w:eastAsia="Arial" w:hAnsi="Calibri" w:cs="Calibri"/>
          <w:b/>
          <w:bCs/>
          <w:color w:val="000000"/>
          <w:spacing w:val="1"/>
          <w:sz w:val="24"/>
          <w:szCs w:val="24"/>
          <w:lang w:bidi="de-DE"/>
        </w:rPr>
        <w:t>s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and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State</w:t>
      </w:r>
      <w:r w:rsidRPr="00D229A3">
        <w:rPr>
          <w:rFonts w:ascii="Calibri" w:eastAsia="Arial" w:hAnsi="Calibri" w:cs="Calibri"/>
          <w:b/>
          <w:bCs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System</w:t>
      </w:r>
      <w:r w:rsidRPr="00D229A3">
        <w:rPr>
          <w:rFonts w:ascii="Calibri" w:eastAsia="Arial" w:hAnsi="Calibri" w:cs="Calibri"/>
          <w:b/>
          <w:bCs/>
          <w:color w:val="000000"/>
          <w:spacing w:val="2"/>
          <w:sz w:val="24"/>
          <w:szCs w:val="24"/>
          <w:lang w:bidi="de-DE"/>
        </w:rPr>
        <w:t>s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After</w:t>
      </w:r>
      <w:r w:rsidRPr="00D229A3">
        <w:rPr>
          <w:rFonts w:ascii="Calibri" w:eastAsia="Arial" w:hAnsi="Calibri" w:cs="Calibri"/>
          <w:b/>
          <w:bCs/>
          <w:color w:val="000000"/>
          <w:spacing w:val="3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Globalism.</w:t>
      </w:r>
      <w:r w:rsidRPr="00D229A3">
        <w:rPr>
          <w:rFonts w:ascii="Calibri" w:eastAsia="Arial" w:hAnsi="Calibri" w:cs="Calibri"/>
          <w:b/>
          <w:bCs/>
          <w:color w:val="000000"/>
          <w:spacing w:val="3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London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and</w:t>
      </w:r>
      <w:r w:rsidRPr="00D229A3">
        <w:rPr>
          <w:rFonts w:ascii="Calibri" w:eastAsia="Arial" w:hAnsi="Calibri" w:cs="Calibri"/>
          <w:b/>
          <w:bCs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pacing w:val="-9"/>
          <w:sz w:val="24"/>
          <w:szCs w:val="24"/>
          <w:lang w:bidi="de-DE"/>
        </w:rPr>
        <w:t>New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York: V</w:t>
      </w:r>
      <w:r w:rsidRPr="00D229A3">
        <w:rPr>
          <w:rFonts w:ascii="Calibri" w:eastAsia="Arial" w:hAnsi="Calibri" w:cs="Calibri"/>
          <w:b/>
          <w:bCs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 xml:space="preserve">rso, 2024. </w:t>
      </w:r>
    </w:p>
    <w:p w14:paraId="3F54CEA6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</w:rPr>
      </w:pPr>
    </w:p>
    <w:p w14:paraId="1C75BE41" w14:textId="77777777" w:rsidR="00CB38C2" w:rsidRPr="00D229A3" w:rsidRDefault="00CB38C2" w:rsidP="00CB38C2">
      <w:pPr>
        <w:rPr>
          <w:rFonts w:ascii="Calibri" w:eastAsia="Arial" w:hAnsi="Calibri" w:cs="Calibri"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Review</w:t>
      </w:r>
      <w:r w:rsidRPr="00D229A3">
        <w:rPr>
          <w:rFonts w:ascii="Calibri" w:eastAsia="Arial" w:hAnsi="Calibri" w:cs="Calibri"/>
          <w:color w:val="000000"/>
          <w:spacing w:val="11"/>
          <w:sz w:val="24"/>
          <w:szCs w:val="24"/>
          <w:lang w:val="de-DE"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of</w:t>
      </w:r>
      <w:proofErr w:type="spellEnd"/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Philip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Manow,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Unter</w:t>
      </w:r>
      <w:proofErr w:type="spellEnd"/>
      <w:r w:rsidRPr="00D229A3">
        <w:rPr>
          <w:rFonts w:ascii="Calibri" w:eastAsia="Arial" w:hAnsi="Calibri" w:cs="Calibri"/>
          <w:color w:val="000000"/>
          <w:spacing w:val="11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Beobachtung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val="de-DE" w:bidi="de-DE"/>
        </w:rPr>
        <w:t>:</w:t>
      </w:r>
      <w:r w:rsidRPr="00D229A3">
        <w:rPr>
          <w:rFonts w:ascii="Calibri" w:eastAsia="Arial" w:hAnsi="Calibri" w:cs="Calibri"/>
          <w:color w:val="000000"/>
          <w:spacing w:val="60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Die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Besti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mung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der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liberalen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val="de-DE" w:bidi="de-DE"/>
        </w:rPr>
        <w:t>Demokratie</w:t>
      </w:r>
      <w:r w:rsidRPr="00D229A3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und ihrer Freunde.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Berlin: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Suhrkamp</w:t>
      </w:r>
      <w:proofErr w:type="spellEnd"/>
      <w:r w:rsidRPr="00D229A3">
        <w:rPr>
          <w:rFonts w:ascii="Calibri" w:eastAsia="Arial" w:hAnsi="Calibri" w:cs="Calibri"/>
          <w:color w:val="000000"/>
          <w:spacing w:val="3"/>
          <w:sz w:val="24"/>
          <w:szCs w:val="24"/>
          <w:lang w:bidi="de-DE"/>
        </w:rPr>
        <w:t>,</w:t>
      </w:r>
      <w:r w:rsidRPr="00D229A3">
        <w:rPr>
          <w:rFonts w:ascii="Calibri" w:eastAsia="Arial" w:hAnsi="Calibri" w:cs="Calibri"/>
          <w:color w:val="000000"/>
          <w:spacing w:val="34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2024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-7"/>
          <w:sz w:val="24"/>
          <w:szCs w:val="24"/>
          <w:lang w:bidi="de-DE"/>
        </w:rPr>
        <w:t xml:space="preserve"> In:</w:t>
      </w:r>
      <w:r w:rsidRPr="00D229A3">
        <w:rPr>
          <w:rFonts w:ascii="Calibri" w:eastAsia="Arial" w:hAnsi="Calibri" w:cs="Calibri"/>
          <w:color w:val="000000"/>
          <w:spacing w:val="41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Cicero, 9,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2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>024, 118</w:t>
      </w:r>
      <w:hyperlink r:id="rId13" w:history="1"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19B5659D" w14:textId="77777777" w:rsidR="00CB38C2" w:rsidRPr="00D229A3" w:rsidRDefault="00CB38C2" w:rsidP="00CB38C2">
      <w:pPr>
        <w:rPr>
          <w:rFonts w:ascii="Calibri" w:eastAsia="Times New Roman" w:hAnsi="Calibri" w:cs="Calibri"/>
          <w:color w:val="010302"/>
        </w:rPr>
      </w:pPr>
    </w:p>
    <w:p w14:paraId="6C107E34" w14:textId="77777777" w:rsidR="00CB38C2" w:rsidRPr="00D229A3" w:rsidRDefault="00CB38C2" w:rsidP="00CB38C2">
      <w:pPr>
        <w:jc w:val="both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Notes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on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the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Political</w:t>
      </w:r>
      <w:r w:rsidRPr="00D229A3">
        <w:rPr>
          <w:rFonts w:ascii="Calibri" w:eastAsia="Arial" w:hAnsi="Calibri" w:cs="Calibri"/>
          <w:color w:val="000000"/>
          <w:spacing w:val="1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y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of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War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14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Review</w:t>
      </w:r>
      <w:r w:rsidRPr="00D229A3">
        <w:rPr>
          <w:rFonts w:ascii="Calibri" w:eastAsia="Arial" w:hAnsi="Calibri" w:cs="Calibri"/>
          <w:color w:val="000000"/>
          <w:spacing w:val="1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of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Keynesian</w:t>
      </w:r>
      <w:r w:rsidRPr="00D229A3">
        <w:rPr>
          <w:rFonts w:ascii="Calibri" w:eastAsia="Arial" w:hAnsi="Calibri" w:cs="Calibri"/>
          <w:color w:val="000000"/>
          <w:spacing w:val="1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ics,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Vol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14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1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2</w:t>
      </w:r>
      <w:r w:rsidRPr="00D229A3">
        <w:rPr>
          <w:rFonts w:ascii="Calibri" w:eastAsia="Arial" w:hAnsi="Calibri" w:cs="Calibri"/>
          <w:color w:val="000000"/>
          <w:spacing w:val="-25"/>
          <w:sz w:val="24"/>
          <w:szCs w:val="24"/>
          <w:lang w:bidi="de-DE"/>
        </w:rPr>
        <w:t>,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No. 3,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August 2024,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29</w:t>
      </w:r>
      <w:r w:rsidRPr="00D229A3">
        <w:rPr>
          <w:rFonts w:ascii="Calibri" w:eastAsia="Arial" w:hAnsi="Calibri" w:cs="Calibri"/>
          <w:color w:val="000000"/>
          <w:spacing w:val="3"/>
          <w:sz w:val="24"/>
          <w:szCs w:val="24"/>
          <w:lang w:bidi="de-DE"/>
        </w:rPr>
        <w:t>3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–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307 </w:t>
      </w:r>
      <w:hyperlink r:id="rId14" w:history="1">
        <w:r w:rsidRPr="00D229A3">
          <w:rPr>
            <w:rFonts w:ascii="Calibri" w:eastAsia="Arial" w:hAnsi="Calibri" w:cs="Calibri"/>
            <w:color w:val="000000"/>
            <w:spacing w:val="8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  <w:r w:rsidRPr="00D229A3">
        <w:rPr>
          <w:rFonts w:ascii="Calibri" w:eastAsia="Arial" w:hAnsi="Calibri" w:cs="Calibri"/>
          <w:color w:val="000000"/>
          <w:spacing w:val="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 xml:space="preserve">Carta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desde</w:t>
      </w:r>
      <w:proofErr w:type="spellEnd"/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 xml:space="preserve"> </w:t>
      </w:r>
      <w:proofErr w:type="gram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Europa:</w:t>
      </w:r>
      <w:proofErr w:type="gram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 xml:space="preserve">Notas sobre la </w:t>
      </w:r>
      <w:proofErr w:type="spellStart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fr-FR" w:bidi="de-DE"/>
        </w:rPr>
        <w:t>actual</w:t>
      </w:r>
      <w:proofErr w:type="spellEnd"/>
      <w:r w:rsidRPr="00D229A3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econo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fr-FR" w:bidi="de-DE"/>
        </w:rPr>
        <w:t>m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ía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política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 xml:space="preserve"> de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guerra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 xml:space="preserve">.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In: El Salto Diario, May 21, 2024 (online)</w:t>
      </w:r>
      <w:hyperlink r:id="rId15" w:history="1">
        <w:r w:rsidRPr="00D229A3">
          <w:rPr>
            <w:rFonts w:ascii="Calibri" w:eastAsia="Arial" w:hAnsi="Calibri" w:cs="Calibri"/>
            <w:color w:val="000000"/>
            <w:spacing w:val="8"/>
            <w:sz w:val="24"/>
            <w:szCs w:val="24"/>
            <w:lang w:val="de-DE"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val="de-DE"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val="de-DE" w:bidi="de-DE"/>
          </w:rPr>
          <w:t xml:space="preserve">. </w:t>
        </w:r>
      </w:hyperlink>
    </w:p>
    <w:p w14:paraId="523E2015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color w:val="010302"/>
          <w:lang w:val="de-DE"/>
        </w:rPr>
      </w:pPr>
    </w:p>
    <w:p w14:paraId="4FC692BE" w14:textId="1D3C0B9C" w:rsidR="00CB38C2" w:rsidRPr="00D229A3" w:rsidRDefault="00CB38C2" w:rsidP="00CB38C2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Review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of</w:t>
      </w:r>
      <w:proofErr w:type="spellEnd"/>
      <w:r w:rsidR="00804A63">
        <w:rPr>
          <w:rFonts w:ascii="Calibri" w:eastAsia="Arial" w:hAnsi="Calibri" w:cs="Calibri"/>
          <w:color w:val="000000"/>
          <w:spacing w:val="36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Ronen St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e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 xml:space="preserve">inke, Verfassungsschutz: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W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i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>e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der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Geheimdienst Politi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k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val="de-DE" w:bidi="de-DE"/>
        </w:rPr>
        <w:t xml:space="preserve">macht.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>Berlin: Berlin Verlag, 2023. 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London Review of Books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 xml:space="preserve"> Vol. 46, No. 16, 1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>5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 August 2024</w:t>
      </w:r>
      <w:hyperlink r:id="rId16" w:history="1">
        <w:r w:rsidRPr="00D229A3">
          <w:rPr>
            <w:rFonts w:ascii="Calibri" w:eastAsia="Arial" w:hAnsi="Calibri" w:cs="Calibri"/>
            <w:color w:val="000000"/>
            <w:spacing w:val="-8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pacing w:val="-3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pacing w:val="-25"/>
            <w:sz w:val="24"/>
            <w:szCs w:val="24"/>
            <w:lang w:bidi="de-DE"/>
          </w:rPr>
          <w:t>.</w:t>
        </w:r>
      </w:hyperlink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1F5BBD6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color w:val="010302"/>
        </w:rPr>
      </w:pPr>
    </w:p>
    <w:p w14:paraId="0FF854A0" w14:textId="65BFB718" w:rsidR="00CB38C2" w:rsidRPr="00D229A3" w:rsidRDefault="00CB38C2" w:rsidP="00CB38C2">
      <w:pPr>
        <w:jc w:val="both"/>
        <w:rPr>
          <w:rFonts w:ascii="Calibri" w:eastAsia="Arial" w:hAnsi="Calibri" w:cs="Calibri"/>
          <w:color w:val="000000"/>
          <w:sz w:val="24"/>
          <w:szCs w:val="24"/>
          <w:lang w:val="fr-FR"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The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EU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at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War: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After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Two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Years.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In: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Society,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July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18,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2024</w:t>
      </w:r>
      <w:r w:rsidRPr="00D229A3">
        <w:rPr>
          <w:rFonts w:ascii="Calibri" w:eastAsia="Arial" w:hAnsi="Calibri" w:cs="Calibri"/>
          <w:color w:val="000000"/>
          <w:spacing w:val="37"/>
          <w:sz w:val="24"/>
          <w:szCs w:val="24"/>
          <w:lang w:bidi="de-DE"/>
        </w:rPr>
        <w:t xml:space="preserve"> </w:t>
      </w:r>
      <w:hyperlink r:id="rId17" w:history="1">
        <w:r w:rsidRPr="00D229A3">
          <w:rPr>
            <w:rFonts w:ascii="Calibri" w:eastAsia="Arial" w:hAnsi="Calibri" w:cs="Calibri"/>
            <w:color w:val="0000FF"/>
            <w:spacing w:val="-1"/>
            <w:sz w:val="24"/>
            <w:szCs w:val="24"/>
            <w:u w:val="single"/>
            <w:lang w:bidi="de-DE"/>
          </w:rPr>
          <w:t>[link</w:t>
        </w:r>
        <w:r w:rsidRPr="00D229A3">
          <w:rPr>
            <w:rFonts w:ascii="Calibri" w:eastAsia="Arial" w:hAnsi="Calibri" w:cs="Calibri"/>
            <w:color w:val="0000FF"/>
            <w:spacing w:val="1"/>
            <w:sz w:val="24"/>
            <w:szCs w:val="24"/>
            <w:u w:val="single"/>
            <w:lang w:bidi="de-DE"/>
          </w:rPr>
          <w:t>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>.</w:t>
        </w:r>
        <w:r w:rsidRPr="00D229A3">
          <w:rPr>
            <w:rFonts w:ascii="Calibri" w:eastAsia="Arial" w:hAnsi="Calibri" w:cs="Calibri"/>
            <w:color w:val="000000"/>
            <w:spacing w:val="29"/>
            <w:sz w:val="24"/>
            <w:szCs w:val="24"/>
            <w:lang w:bidi="de-DE"/>
          </w:rPr>
          <w:t xml:space="preserve"> 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Spanish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version: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1"/>
          <w:sz w:val="24"/>
          <w:szCs w:val="24"/>
          <w:lang w:bidi="de-DE"/>
        </w:rPr>
        <w:t>La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Unió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Europe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en</w:t>
      </w:r>
      <w:proofErr w:type="spellEnd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guerra</w:t>
      </w:r>
      <w:proofErr w:type="spellEnd"/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do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s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años</w:t>
      </w:r>
      <w:proofErr w:type="spellEnd"/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después</w:t>
      </w:r>
      <w:proofErr w:type="spellEnd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.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Diari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 xml:space="preserve"> Red, July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22, 2024 (online).</w:t>
      </w:r>
      <w:r w:rsidRPr="00D229A3">
        <w:rPr>
          <w:rFonts w:ascii="Calibri" w:eastAsia="Arial" w:hAnsi="Calibri" w:cs="Calibri"/>
          <w:color w:val="000000"/>
          <w:spacing w:val="34"/>
          <w:sz w:val="24"/>
          <w:szCs w:val="24"/>
          <w:lang w:bidi="de-DE"/>
        </w:rPr>
        <w:t xml:space="preserve"> </w:t>
      </w:r>
      <w:hyperlink r:id="rId18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pacing w:val="-21"/>
            <w:sz w:val="24"/>
            <w:szCs w:val="24"/>
            <w:lang w:bidi="de-DE"/>
          </w:rPr>
          <w:t>.</w:t>
        </w:r>
      </w:hyperlink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>Itali</w:t>
      </w:r>
      <w:r w:rsid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 xml:space="preserve">n version: </w:t>
      </w:r>
      <w:proofErr w:type="spell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>L’Ue</w:t>
      </w:r>
      <w:proofErr w:type="spellEnd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 xml:space="preserve"> in </w:t>
      </w:r>
      <w:proofErr w:type="spell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>guerra</w:t>
      </w:r>
      <w:proofErr w:type="spellEnd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bidi="de-DE"/>
        </w:rPr>
        <w:t xml:space="preserve">: dopo due anni. </w:t>
      </w:r>
      <w:proofErr w:type="gram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>In:</w:t>
      </w:r>
      <w:proofErr w:type="gramEnd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>L’industria</w:t>
      </w:r>
      <w:proofErr w:type="spellEnd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 xml:space="preserve"> delle </w:t>
      </w:r>
      <w:proofErr w:type="spell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>difesa</w:t>
      </w:r>
      <w:proofErr w:type="spellEnd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fr-FR" w:bidi="de-DE"/>
        </w:rPr>
        <w:t>europea</w:t>
      </w:r>
      <w:proofErr w:type="spellEnd"/>
      <w:r w:rsidRPr="00D229A3">
        <w:rPr>
          <w:rFonts w:ascii="Calibri" w:eastAsia="Arial" w:hAnsi="Calibri" w:cs="Calibri"/>
          <w:color w:val="000000"/>
          <w:spacing w:val="-7"/>
          <w:sz w:val="24"/>
          <w:szCs w:val="24"/>
          <w:lang w:val="fr-FR" w:bidi="de-DE"/>
        </w:rPr>
        <w:t xml:space="preserve"> ai tempi </w:t>
      </w:r>
      <w:proofErr w:type="spellStart"/>
      <w:r w:rsidRPr="00D229A3">
        <w:rPr>
          <w:rFonts w:ascii="Calibri" w:eastAsia="Arial" w:hAnsi="Calibri" w:cs="Calibri"/>
          <w:color w:val="000000"/>
          <w:spacing w:val="-7"/>
          <w:sz w:val="24"/>
          <w:szCs w:val="24"/>
          <w:lang w:val="fr-FR" w:bidi="de-DE"/>
        </w:rPr>
        <w:t>della</w:t>
      </w:r>
      <w:proofErr w:type="spellEnd"/>
      <w:r w:rsidRPr="00D229A3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guerra</w:t>
      </w:r>
      <w:proofErr w:type="spellEnd"/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, Fut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fr-FR" w:bidi="de-DE"/>
        </w:rPr>
        <w:t>u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ra, 202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fr-FR" w:bidi="de-DE"/>
        </w:rPr>
        <w:t>5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 xml:space="preserve"> </w:t>
      </w:r>
    </w:p>
    <w:p w14:paraId="39AC98FB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color w:val="010302"/>
          <w:lang w:val="fr-FR"/>
        </w:rPr>
      </w:pPr>
    </w:p>
    <w:p w14:paraId="44D32A2F" w14:textId="05C6371B" w:rsidR="00CB38C2" w:rsidRPr="00D229A3" w:rsidRDefault="00CB38C2" w:rsidP="00CB38C2">
      <w:pPr>
        <w:jc w:val="both"/>
        <w:rPr>
          <w:rFonts w:ascii="Calibri" w:eastAsia="Arial" w:hAnsi="Calibri" w:cs="Calibri"/>
          <w:color w:val="000000"/>
          <w:sz w:val="24"/>
          <w:szCs w:val="24"/>
          <w:lang w:bidi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G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rmans Against the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Mainstrea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>. In: New Stat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an, June 18, 2024 (online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)</w:t>
      </w:r>
      <w:hyperlink r:id="rId19" w:history="1">
        <w:r w:rsidR="003F7BE3">
          <w:rPr>
            <w:rFonts w:ascii="Calibri" w:eastAsia="Arial" w:hAnsi="Calibri" w:cs="Calibri"/>
            <w:color w:val="000000"/>
            <w:spacing w:val="22"/>
            <w:sz w:val="24"/>
            <w:szCs w:val="24"/>
            <w:lang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pacing w:val="-7"/>
            <w:sz w:val="24"/>
            <w:szCs w:val="24"/>
            <w:lang w:bidi="de-DE"/>
          </w:rPr>
          <w:t xml:space="preserve">. </w:t>
        </w:r>
      </w:hyperlink>
      <w:r w:rsidRPr="00D229A3">
        <w:rPr>
          <w:rFonts w:ascii="Calibri" w:eastAsia="Arial" w:hAnsi="Calibri" w:cs="Calibri"/>
          <w:color w:val="000000"/>
          <w:spacing w:val="-5"/>
          <w:sz w:val="24"/>
          <w:szCs w:val="24"/>
          <w:lang w:bidi="de-DE"/>
        </w:rPr>
        <w:t>Span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ish version: Crisis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en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el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extremo</w:t>
      </w:r>
      <w:r w:rsidRPr="00D229A3">
        <w:rPr>
          <w:rFonts w:ascii="Calibri" w:eastAsia="Arial" w:hAnsi="Calibri" w:cs="Calibri"/>
          <w:color w:val="000000"/>
          <w:spacing w:val="38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centro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alemán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. In: El Salto Diario, June 27, 2024 (online)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20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</w:p>
    <w:p w14:paraId="146DA482" w14:textId="77777777" w:rsidR="00CB38C2" w:rsidRPr="00D229A3" w:rsidRDefault="00CB38C2" w:rsidP="00CB38C2">
      <w:pPr>
        <w:jc w:val="both"/>
        <w:rPr>
          <w:rFonts w:ascii="Calibri" w:eastAsia="Times New Roman" w:hAnsi="Calibri" w:cs="Calibri"/>
          <w:color w:val="010302"/>
        </w:rPr>
      </w:pPr>
    </w:p>
    <w:p w14:paraId="74061F6B" w14:textId="2EF99C7C" w:rsidR="00CB38C2" w:rsidRPr="00D229A3" w:rsidRDefault="00CB38C2" w:rsidP="00CB38C2">
      <w:pPr>
        <w:tabs>
          <w:tab w:val="left" w:pos="5232"/>
        </w:tabs>
        <w:jc w:val="both"/>
        <w:rPr>
          <w:rFonts w:ascii="Calibri" w:eastAsia="Times New Roman" w:hAnsi="Calibri" w:cs="Calibri"/>
          <w:color w:val="010302"/>
          <w:lang w:val="de-DE"/>
        </w:rPr>
      </w:pP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Dieser Weg wird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kein leichter</w:t>
      </w:r>
      <w:r w:rsidRPr="00D229A3">
        <w:rPr>
          <w:rFonts w:ascii="Calibri" w:eastAsia="Arial" w:hAnsi="Calibri" w:cs="Calibri"/>
          <w:color w:val="000000"/>
          <w:spacing w:val="11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 xml:space="preserve">sein.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Kom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m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entar</w:t>
      </w:r>
      <w:r w:rsidRPr="00D229A3">
        <w:rPr>
          <w:rFonts w:ascii="Calibri" w:eastAsia="Arial" w:hAnsi="Calibri" w:cs="Calibri"/>
          <w:color w:val="000000"/>
          <w:spacing w:val="11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zu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„Verkauft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e</w:t>
      </w:r>
      <w:r w:rsidRPr="00D229A3">
        <w:rPr>
          <w:rFonts w:ascii="Calibri" w:eastAsia="Arial" w:hAnsi="Calibri" w:cs="Calibri"/>
          <w:color w:val="000000"/>
          <w:spacing w:val="43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Zukunft. Waru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m</w:t>
      </w:r>
      <w:r w:rsidRPr="00D229A3">
        <w:rPr>
          <w:rFonts w:ascii="Calibri" w:eastAsia="Arial" w:hAnsi="Calibri" w:cs="Calibri"/>
          <w:color w:val="000000"/>
          <w:spacing w:val="1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der</w:t>
      </w:r>
      <w:r w:rsidRPr="00D229A3">
        <w:rPr>
          <w:rFonts w:ascii="Calibri" w:eastAsia="Arial" w:hAnsi="Calibri" w:cs="Calibri"/>
          <w:color w:val="000000"/>
          <w:spacing w:val="11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6"/>
          <w:sz w:val="24"/>
          <w:szCs w:val="24"/>
          <w:lang w:val="de-DE" w:bidi="de-DE"/>
        </w:rPr>
        <w:t>Kampf</w:t>
      </w:r>
      <w:r w:rsidRPr="00D229A3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gegen den Kli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awande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>l</w:t>
      </w:r>
      <w:r w:rsidRPr="00D229A3">
        <w:rPr>
          <w:rFonts w:ascii="Calibri" w:eastAsia="Arial" w:hAnsi="Calibri" w:cs="Calibri"/>
          <w:color w:val="000000"/>
          <w:spacing w:val="2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7"/>
          <w:sz w:val="24"/>
          <w:szCs w:val="24"/>
          <w:lang w:val="de-DE" w:bidi="de-DE"/>
        </w:rPr>
        <w:t xml:space="preserve">zu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scheitern droht“, vo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pacing w:val="2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Jens Beckert. In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:</w:t>
      </w:r>
      <w:r w:rsidRPr="00D229A3">
        <w:rPr>
          <w:rFonts w:ascii="Calibri" w:eastAsia="Arial" w:hAnsi="Calibri" w:cs="Calibri"/>
          <w:color w:val="000000"/>
          <w:spacing w:val="-5"/>
          <w:sz w:val="24"/>
          <w:szCs w:val="24"/>
          <w:lang w:val="de-DE" w:bidi="de-DE"/>
        </w:rPr>
        <w:t xml:space="preserve"> Sozio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p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val="de-DE" w:bidi="de-DE"/>
        </w:rPr>
        <w:t>olis, 5. Juni 2024</w:t>
      </w:r>
      <w:r w:rsidRPr="00D229A3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(o</w:t>
      </w:r>
      <w:r w:rsidR="0084790A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line)</w:t>
      </w:r>
      <w:r w:rsidRPr="00D229A3">
        <w:rPr>
          <w:rFonts w:ascii="Calibri" w:eastAsia="Arial" w:hAnsi="Calibri" w:cs="Calibri"/>
          <w:color w:val="000000"/>
          <w:spacing w:val="41"/>
          <w:sz w:val="24"/>
          <w:szCs w:val="24"/>
          <w:lang w:val="de-DE" w:bidi="de-DE"/>
        </w:rPr>
        <w:t xml:space="preserve"> </w:t>
      </w:r>
      <w:hyperlink r:id="rId21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val="de-DE"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val="de-DE" w:bidi="de-DE"/>
          </w:rPr>
          <w:t xml:space="preserve">. 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ab/>
        <w:t xml:space="preserve"> </w:t>
      </w:r>
    </w:p>
    <w:p w14:paraId="29F03D9D" w14:textId="77777777" w:rsidR="00CB38C2" w:rsidRPr="00D229A3" w:rsidRDefault="00CB38C2" w:rsidP="00CB38C2">
      <w:pPr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798E591D" w14:textId="69D30397" w:rsidR="00CB38C2" w:rsidRPr="00D229A3" w:rsidRDefault="00CB38C2" w:rsidP="00CB38C2">
      <w:pPr>
        <w:tabs>
          <w:tab w:val="left" w:pos="2580"/>
        </w:tabs>
        <w:rPr>
          <w:rFonts w:ascii="Calibri" w:eastAsia="Times New Roman" w:hAnsi="Calibri" w:cs="Calibri"/>
          <w:color w:val="010302"/>
          <w:lang w:val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Von Int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gratio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 xml:space="preserve"> zu Kooperation.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 xml:space="preserve">: Jacobin, 22.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März 2024 (online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)</w:t>
      </w:r>
      <w:r w:rsidRPr="00D229A3">
        <w:rPr>
          <w:rFonts w:ascii="Calibri" w:eastAsia="Arial" w:hAnsi="Calibri" w:cs="Calibri"/>
          <w:color w:val="000000"/>
          <w:spacing w:val="43"/>
          <w:sz w:val="24"/>
          <w:szCs w:val="24"/>
          <w:lang w:bidi="de-DE"/>
        </w:rPr>
        <w:t xml:space="preserve"> </w:t>
      </w:r>
      <w:hyperlink r:id="rId22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Fro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bidi="de-DE"/>
        </w:rPr>
        <w:t xml:space="preserve"> Integration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Cooperation.</w:t>
      </w:r>
      <w:r w:rsidRPr="00D229A3">
        <w:rPr>
          <w:rFonts w:ascii="Calibri" w:eastAsia="Arial" w:hAnsi="Calibri" w:cs="Calibri"/>
          <w:color w:val="000000"/>
          <w:spacing w:val="34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Less</w:t>
      </w:r>
      <w:r w:rsidRPr="00D229A3">
        <w:rPr>
          <w:rFonts w:ascii="Calibri" w:eastAsia="Arial" w:hAnsi="Calibri" w:cs="Calibri"/>
          <w:color w:val="000000"/>
          <w:spacing w:val="33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Europe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</w:t>
      </w:r>
      <w:r w:rsidRPr="00D229A3">
        <w:rPr>
          <w:rFonts w:ascii="Calibri" w:eastAsia="Arial" w:hAnsi="Calibri" w:cs="Calibri"/>
          <w:color w:val="000000"/>
          <w:spacing w:val="33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ore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Europe.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In: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Brave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New</w:t>
      </w:r>
      <w:r w:rsidRPr="00D229A3">
        <w:rPr>
          <w:rFonts w:ascii="Calibri" w:eastAsia="Arial" w:hAnsi="Calibri" w:cs="Calibri"/>
          <w:color w:val="000000"/>
          <w:spacing w:val="33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Europe,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March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18,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4"/>
          <w:sz w:val="24"/>
          <w:szCs w:val="24"/>
          <w:lang w:bidi="de-DE"/>
        </w:rPr>
        <w:t>2024</w:t>
      </w:r>
      <w:r w:rsidRPr="00D229A3">
        <w:rPr>
          <w:rFonts w:ascii="Calibri" w:eastAsia="Times New Roman" w:hAnsi="Calibri" w:cs="Calibri"/>
          <w:sz w:val="24"/>
          <w:szCs w:val="24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(online)</w:t>
      </w:r>
      <w:r w:rsidRPr="00D229A3">
        <w:rPr>
          <w:rFonts w:ascii="Calibri" w:eastAsia="Arial" w:hAnsi="Calibri" w:cs="Calibri"/>
          <w:color w:val="000000"/>
          <w:spacing w:val="50"/>
          <w:sz w:val="24"/>
          <w:szCs w:val="24"/>
          <w:lang w:bidi="de-DE"/>
        </w:rPr>
        <w:t xml:space="preserve"> </w:t>
      </w:r>
      <w:hyperlink r:id="rId23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>.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Spanish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version: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De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la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proofErr w:type="spellStart"/>
      <w:r w:rsidRPr="00D35CD2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integració</w:t>
      </w:r>
      <w:r w:rsidRPr="00D35CD2">
        <w:rPr>
          <w:rFonts w:ascii="Calibri" w:eastAsia="Arial" w:hAnsi="Calibri" w:cs="Calibri"/>
          <w:color w:val="000000"/>
          <w:spacing w:val="1"/>
          <w:sz w:val="24"/>
          <w:szCs w:val="24"/>
          <w:lang w:val="fr-FR" w:bidi="de-DE"/>
        </w:rPr>
        <w:t>n</w:t>
      </w:r>
      <w:proofErr w:type="spellEnd"/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a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la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proofErr w:type="spellStart"/>
      <w:r w:rsidRPr="00D35CD2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cooperación</w:t>
      </w:r>
      <w:proofErr w:type="spellEnd"/>
      <w:r w:rsidRPr="00D35CD2">
        <w:rPr>
          <w:rFonts w:ascii="Calibri" w:eastAsia="Arial" w:hAnsi="Calibri" w:cs="Calibri"/>
          <w:color w:val="000000"/>
          <w:spacing w:val="-1"/>
          <w:sz w:val="24"/>
          <w:szCs w:val="24"/>
          <w:lang w:val="fr-FR" w:bidi="de-DE"/>
        </w:rPr>
        <w:t>: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proofErr w:type="spellStart"/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menos</w:t>
      </w:r>
      <w:proofErr w:type="spellEnd"/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Europa</w:t>
      </w:r>
      <w:r w:rsidRPr="00D35CD2">
        <w:rPr>
          <w:rFonts w:ascii="Calibri" w:eastAsia="Arial" w:hAnsi="Calibri" w:cs="Calibri"/>
          <w:color w:val="000000"/>
          <w:spacing w:val="19"/>
          <w:sz w:val="24"/>
          <w:szCs w:val="24"/>
          <w:lang w:val="fr-FR" w:bidi="de-DE"/>
        </w:rPr>
        <w:t xml:space="preserve"> </w:t>
      </w:r>
      <w:r w:rsidRPr="00D35CD2">
        <w:rPr>
          <w:rFonts w:ascii="Calibri" w:eastAsia="Arial" w:hAnsi="Calibri" w:cs="Calibri"/>
          <w:color w:val="000000"/>
          <w:spacing w:val="-4"/>
          <w:sz w:val="24"/>
          <w:szCs w:val="24"/>
          <w:lang w:val="fr-FR" w:bidi="de-DE"/>
        </w:rPr>
        <w:t>para</w:t>
      </w:r>
      <w:r w:rsidRPr="00D35CD2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35CD2">
        <w:rPr>
          <w:rFonts w:ascii="Calibri" w:eastAsia="Arial" w:hAnsi="Calibri" w:cs="Calibri"/>
          <w:color w:val="000000"/>
          <w:spacing w:val="1"/>
          <w:sz w:val="24"/>
          <w:szCs w:val="24"/>
          <w:lang w:val="fr-FR" w:bidi="de-DE"/>
        </w:rPr>
        <w:t>m</w:t>
      </w:r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>ás</w:t>
      </w:r>
      <w:proofErr w:type="spellEnd"/>
      <w:r w:rsidRPr="00D35CD2">
        <w:rPr>
          <w:rFonts w:ascii="Calibri" w:eastAsia="Arial" w:hAnsi="Calibri" w:cs="Calibri"/>
          <w:color w:val="000000"/>
          <w:sz w:val="24"/>
          <w:szCs w:val="24"/>
          <w:lang w:val="fr-FR" w:bidi="de-DE"/>
        </w:rPr>
        <w:t xml:space="preserve"> Europa.</w:t>
      </w:r>
      <w:r w:rsidRPr="00D35CD2">
        <w:rPr>
          <w:rFonts w:ascii="Calibri" w:eastAsia="Arial" w:hAnsi="Calibri" w:cs="Calibri"/>
          <w:color w:val="000000"/>
          <w:spacing w:val="2"/>
          <w:sz w:val="24"/>
          <w:szCs w:val="24"/>
          <w:lang w:val="fr-FR" w:bidi="de-DE"/>
        </w:rPr>
        <w:t xml:space="preserve"> </w:t>
      </w:r>
      <w:r w:rsidRPr="00804A6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In: El Salto Diario, March 20, 20245.</w:t>
      </w:r>
      <w:r w:rsidRPr="00804A63">
        <w:rPr>
          <w:rFonts w:ascii="Calibri" w:eastAsia="Arial" w:hAnsi="Calibri" w:cs="Calibri"/>
          <w:color w:val="000000"/>
          <w:spacing w:val="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(online)</w:t>
      </w:r>
      <w:hyperlink r:id="rId24" w:history="1">
        <w:r w:rsidRPr="00D229A3">
          <w:rPr>
            <w:rFonts w:ascii="Calibri" w:eastAsia="Arial" w:hAnsi="Calibri" w:cs="Calibri"/>
            <w:color w:val="000000"/>
            <w:spacing w:val="24"/>
            <w:sz w:val="24"/>
            <w:szCs w:val="24"/>
            <w:lang w:val="de-DE" w:bidi="de-DE"/>
          </w:rPr>
          <w:t xml:space="preserve"> </w:t>
        </w:r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val="de-DE"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val="de-DE" w:bidi="de-DE"/>
          </w:rPr>
          <w:t>.</w:t>
        </w:r>
        <w:r w:rsidRPr="00D229A3">
          <w:rPr>
            <w:rFonts w:ascii="Calibri" w:eastAsia="Arial" w:hAnsi="Calibri" w:cs="Calibri"/>
            <w:color w:val="000000"/>
            <w:spacing w:val="13"/>
            <w:sz w:val="24"/>
            <w:szCs w:val="24"/>
            <w:lang w:val="de-DE" w:bidi="de-DE"/>
          </w:rPr>
          <w:t xml:space="preserve"> </w:t>
        </w:r>
      </w:hyperlink>
      <w:r w:rsidRPr="00D229A3">
        <w:rPr>
          <w:rFonts w:ascii="Calibri" w:eastAsia="Arial" w:hAnsi="Calibri" w:cs="Calibri"/>
          <w:color w:val="000000"/>
          <w:spacing w:val="14"/>
          <w:sz w:val="24"/>
          <w:szCs w:val="24"/>
          <w:lang w:val="de-DE" w:bidi="de-DE"/>
        </w:rPr>
        <w:t xml:space="preserve"> </w:t>
      </w:r>
    </w:p>
    <w:p w14:paraId="12F0B3A2" w14:textId="77777777" w:rsidR="00CB38C2" w:rsidRPr="00D229A3" w:rsidRDefault="00CB38C2" w:rsidP="00CB38C2">
      <w:pPr>
        <w:spacing w:before="274" w:line="276" w:lineRule="exact"/>
        <w:ind w:right="365"/>
        <w:jc w:val="both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Nibelungentreue</w:t>
      </w:r>
      <w:r w:rsidRPr="00D229A3">
        <w:rPr>
          <w:rFonts w:ascii="Calibri" w:eastAsia="Arial" w:hAnsi="Calibri" w:cs="Calibri"/>
          <w:color w:val="000000"/>
          <w:spacing w:val="10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val="de-DE" w:bidi="de-DE"/>
        </w:rPr>
        <w:t>und</w:t>
      </w:r>
      <w:r w:rsidRPr="00D229A3">
        <w:rPr>
          <w:rFonts w:ascii="Calibri" w:eastAsia="Arial" w:hAnsi="Calibri" w:cs="Calibri"/>
          <w:color w:val="000000"/>
          <w:spacing w:val="1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val="de-DE" w:bidi="de-DE"/>
        </w:rPr>
        <w:t>ihre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3"/>
          <w:sz w:val="24"/>
          <w:szCs w:val="24"/>
          <w:lang w:val="de-DE" w:bidi="de-DE"/>
        </w:rPr>
        <w:t>Gefahren.</w:t>
      </w:r>
      <w:r w:rsidRPr="00D229A3">
        <w:rPr>
          <w:rFonts w:ascii="Calibri" w:eastAsia="Arial" w:hAnsi="Calibri" w:cs="Calibri"/>
          <w:color w:val="000000"/>
          <w:spacing w:val="2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: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Frankf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u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rter</w:t>
      </w:r>
      <w:r w:rsidRPr="00D229A3">
        <w:rPr>
          <w:rFonts w:ascii="Calibri" w:eastAsia="Arial" w:hAnsi="Calibri" w:cs="Calibri"/>
          <w:color w:val="000000"/>
          <w:spacing w:val="19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Ru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dschau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,</w:t>
      </w:r>
      <w:r w:rsidRPr="00D229A3">
        <w:rPr>
          <w:rFonts w:ascii="Calibri" w:eastAsia="Arial" w:hAnsi="Calibri" w:cs="Calibri"/>
          <w:color w:val="000000"/>
          <w:spacing w:val="8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2.</w:t>
      </w:r>
      <w:r w:rsidRPr="00D229A3">
        <w:rPr>
          <w:rFonts w:ascii="Calibri" w:eastAsia="Arial" w:hAnsi="Calibri" w:cs="Calibri"/>
          <w:color w:val="000000"/>
          <w:spacing w:val="25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Februar</w:t>
      </w:r>
      <w:r w:rsidRPr="00D229A3">
        <w:rPr>
          <w:rFonts w:ascii="Calibri" w:eastAsia="Arial" w:hAnsi="Calibri" w:cs="Calibri"/>
          <w:color w:val="000000"/>
          <w:spacing w:val="25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2024</w:t>
      </w:r>
      <w:r w:rsidRPr="00D229A3">
        <w:rPr>
          <w:rFonts w:ascii="Calibri" w:eastAsia="Arial" w:hAnsi="Calibri" w:cs="Calibri"/>
          <w:color w:val="000000"/>
          <w:spacing w:val="26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(online) </w:t>
      </w:r>
      <w:hyperlink r:id="rId25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val="de-DE"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val="de-DE" w:bidi="de-DE"/>
          </w:rPr>
          <w:t xml:space="preserve">. </w:t>
        </w:r>
      </w:hyperlink>
    </w:p>
    <w:p w14:paraId="64FD990E" w14:textId="0AC71802" w:rsidR="00CB38C2" w:rsidRPr="009C2366" w:rsidRDefault="00CB38C2" w:rsidP="00CB38C2">
      <w:pPr>
        <w:spacing w:before="274" w:line="276" w:lineRule="exact"/>
        <w:ind w:right="365"/>
        <w:jc w:val="both"/>
        <w:rPr>
          <w:lang w:val="de-DE"/>
        </w:rPr>
      </w:pP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Sahra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W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agenknecht’s Pla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 f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r Peace –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W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hy the Lef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-wing Politicia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pacing w:val="36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W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ants to</w:t>
      </w:r>
      <w:r w:rsidRPr="00D229A3">
        <w:rPr>
          <w:rFonts w:ascii="Calibri" w:eastAsia="Arial" w:hAnsi="Calibri" w:cs="Calibri"/>
          <w:color w:val="000000"/>
          <w:spacing w:val="3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Free G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rmany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from</w:t>
      </w:r>
      <w:r w:rsidRPr="00D229A3">
        <w:rPr>
          <w:rFonts w:ascii="Calibri" w:eastAsia="Arial" w:hAnsi="Calibri" w:cs="Calibri"/>
          <w:color w:val="000000"/>
          <w:spacing w:val="24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Washingt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n’s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Grip.</w:t>
      </w:r>
      <w:r w:rsidRPr="00D229A3">
        <w:rPr>
          <w:rFonts w:ascii="Calibri" w:eastAsia="Arial" w:hAnsi="Calibri" w:cs="Calibri"/>
          <w:color w:val="000000"/>
          <w:spacing w:val="32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In: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New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e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bidi="de-DE"/>
        </w:rPr>
        <w:t>m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an,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February</w:t>
      </w:r>
      <w:r w:rsidRPr="00D229A3">
        <w:rPr>
          <w:rFonts w:ascii="Calibri" w:eastAsia="Arial" w:hAnsi="Calibri" w:cs="Calibri"/>
          <w:color w:val="000000"/>
          <w:spacing w:val="2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7,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2024</w:t>
      </w:r>
      <w:r w:rsidRPr="00D229A3">
        <w:rPr>
          <w:rFonts w:ascii="Calibri" w:eastAsia="Arial" w:hAnsi="Calibri" w:cs="Calibri"/>
          <w:color w:val="000000"/>
          <w:spacing w:val="29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(online)</w:t>
      </w:r>
      <w:r w:rsidRPr="00D229A3">
        <w:rPr>
          <w:rFonts w:ascii="Calibri" w:eastAsia="Arial" w:hAnsi="Calibri" w:cs="Calibri"/>
          <w:color w:val="000000"/>
          <w:spacing w:val="34"/>
          <w:sz w:val="24"/>
          <w:szCs w:val="24"/>
          <w:lang w:bidi="de-DE"/>
        </w:rPr>
        <w:t xml:space="preserve"> </w:t>
      </w:r>
      <w:hyperlink r:id="rId26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bidi="de-DE"/>
          </w:rPr>
          <w:t>[link</w:t>
        </w:r>
        <w:r w:rsidRPr="00D229A3">
          <w:rPr>
            <w:rFonts w:ascii="Calibri" w:eastAsia="Arial" w:hAnsi="Calibri" w:cs="Calibri"/>
            <w:color w:val="0000FF"/>
            <w:spacing w:val="1"/>
            <w:sz w:val="24"/>
            <w:szCs w:val="24"/>
            <w:u w:val="single"/>
            <w:lang w:bidi="de-DE"/>
          </w:rPr>
          <w:t>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bidi="de-DE"/>
          </w:rPr>
          <w:t xml:space="preserve">. </w:t>
        </w:r>
      </w:hyperlink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Spanish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version</w:t>
      </w:r>
      <w:r w:rsidRPr="00D229A3">
        <w:rPr>
          <w:rFonts w:ascii="Calibri" w:eastAsia="Arial" w:hAnsi="Calibri" w:cs="Calibri"/>
          <w:color w:val="000000"/>
          <w:spacing w:val="2"/>
          <w:sz w:val="24"/>
          <w:szCs w:val="24"/>
          <w:lang w:bidi="de-DE"/>
        </w:rPr>
        <w:t>: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 xml:space="preserve"> Los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peligros</w:t>
      </w:r>
      <w:proofErr w:type="spellEnd"/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de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pacing w:val="-2"/>
          <w:sz w:val="24"/>
          <w:szCs w:val="24"/>
          <w:lang w:bidi="de-DE"/>
        </w:rPr>
        <w:t>la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bidi="de-DE"/>
        </w:rPr>
        <w:t>lealtad</w:t>
      </w:r>
      <w:proofErr w:type="spellEnd"/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inquebrantabl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bidi="de-DE"/>
        </w:rPr>
        <w:t>e</w:t>
      </w:r>
      <w:proofErr w:type="spellEnd"/>
      <w:r w:rsidRPr="00D229A3">
        <w:rPr>
          <w:rFonts w:ascii="Calibri" w:eastAsia="Arial" w:hAnsi="Calibri" w:cs="Calibri"/>
          <w:color w:val="000000"/>
          <w:spacing w:val="48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5"/>
          <w:sz w:val="24"/>
          <w:szCs w:val="24"/>
          <w:lang w:bidi="de-DE"/>
        </w:rPr>
        <w:t xml:space="preserve"> </w:t>
      </w:r>
      <w:proofErr w:type="spellStart"/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Estados</w:t>
      </w:r>
      <w:proofErr w:type="spellEnd"/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bidi="de-DE"/>
        </w:rPr>
        <w:t>Unidos.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n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:</w:t>
      </w:r>
      <w:r w:rsidRPr="00D229A3">
        <w:rPr>
          <w:rFonts w:ascii="Calibri" w:eastAsia="Arial" w:hAnsi="Calibri" w:cs="Calibri"/>
          <w:color w:val="000000"/>
          <w:spacing w:val="7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El</w:t>
      </w:r>
      <w:r w:rsidRPr="00D229A3">
        <w:rPr>
          <w:rFonts w:ascii="Calibri" w:eastAsia="Arial" w:hAnsi="Calibri" w:cs="Calibri"/>
          <w:color w:val="000000"/>
          <w:spacing w:val="4"/>
          <w:sz w:val="24"/>
          <w:szCs w:val="24"/>
          <w:lang w:val="de-DE"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Salto </w:t>
      </w:r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 xml:space="preserve">Diario, </w:t>
      </w:r>
      <w:proofErr w:type="spellStart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>February</w:t>
      </w:r>
      <w:proofErr w:type="spellEnd"/>
      <w:r w:rsidRPr="00D229A3">
        <w:rPr>
          <w:rFonts w:ascii="Calibri" w:eastAsia="Arial" w:hAnsi="Calibri" w:cs="Calibri"/>
          <w:color w:val="000000"/>
          <w:spacing w:val="-1"/>
          <w:sz w:val="24"/>
          <w:szCs w:val="24"/>
          <w:lang w:val="de-DE" w:bidi="de-DE"/>
        </w:rPr>
        <w:t xml:space="preserve"> 26, 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2</w:t>
      </w:r>
      <w:r w:rsidRPr="00D229A3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024 (online</w:t>
      </w:r>
      <w:r w:rsidRPr="00D229A3">
        <w:rPr>
          <w:rFonts w:ascii="Calibri" w:eastAsia="Arial" w:hAnsi="Calibri" w:cs="Calibri"/>
          <w:color w:val="000000"/>
          <w:spacing w:val="1"/>
          <w:sz w:val="24"/>
          <w:szCs w:val="24"/>
          <w:lang w:val="de-DE" w:bidi="de-DE"/>
        </w:rPr>
        <w:t>)</w:t>
      </w:r>
      <w:r w:rsidRPr="00D229A3">
        <w:rPr>
          <w:rFonts w:ascii="Calibri" w:eastAsia="Arial" w:hAnsi="Calibri" w:cs="Calibri"/>
          <w:color w:val="000000"/>
          <w:spacing w:val="41"/>
          <w:sz w:val="24"/>
          <w:szCs w:val="24"/>
          <w:lang w:val="de-DE" w:bidi="de-DE"/>
        </w:rPr>
        <w:t xml:space="preserve"> </w:t>
      </w:r>
      <w:hyperlink r:id="rId27" w:history="1">
        <w:r w:rsidRPr="00D229A3">
          <w:rPr>
            <w:rFonts w:ascii="Calibri" w:eastAsia="Arial" w:hAnsi="Calibri" w:cs="Calibri"/>
            <w:color w:val="0000FF"/>
            <w:sz w:val="24"/>
            <w:szCs w:val="24"/>
            <w:u w:val="single"/>
            <w:lang w:val="de-DE" w:bidi="de-DE"/>
          </w:rPr>
          <w:t>[link]</w:t>
        </w:r>
        <w:r w:rsidRPr="00D229A3">
          <w:rPr>
            <w:rFonts w:ascii="Calibri" w:eastAsia="Arial" w:hAnsi="Calibri" w:cs="Calibri"/>
            <w:color w:val="000000"/>
            <w:sz w:val="24"/>
            <w:szCs w:val="24"/>
            <w:lang w:val="de-DE" w:bidi="de-DE"/>
          </w:rPr>
          <w:t xml:space="preserve">. </w:t>
        </w:r>
      </w:hyperlink>
    </w:p>
    <w:p w14:paraId="487C5635" w14:textId="77777777" w:rsidR="00D35CD2" w:rsidRPr="00D35CD2" w:rsidRDefault="00D35CD2" w:rsidP="00D35CD2">
      <w:pPr>
        <w:spacing w:before="274" w:line="276" w:lineRule="exact"/>
        <w:ind w:right="365"/>
        <w:jc w:val="both"/>
        <w:rPr>
          <w:b/>
          <w:bCs/>
          <w:lang w:val="de-DE" w:bidi="de-DE"/>
        </w:rPr>
      </w:pPr>
      <w:r w:rsidRPr="00575061">
        <w:rPr>
          <w:rFonts w:ascii="Calibri" w:eastAsia="Arial" w:hAnsi="Calibri" w:cs="Calibri"/>
          <w:b/>
          <w:bCs/>
          <w:color w:val="000000"/>
          <w:sz w:val="24"/>
          <w:szCs w:val="24"/>
          <w:lang w:bidi="de-DE"/>
        </w:rPr>
        <w:t>2023</w:t>
      </w:r>
      <w:r w:rsidRPr="00D35CD2">
        <w:rPr>
          <w:b/>
          <w:bCs/>
          <w:lang w:val="de-DE" w:bidi="de-DE"/>
        </w:rPr>
        <w:t xml:space="preserve"> </w:t>
      </w:r>
    </w:p>
    <w:p w14:paraId="65F1F9FE" w14:textId="77777777" w:rsidR="00D35CD2" w:rsidRPr="00D35CD2" w:rsidRDefault="00D35CD2" w:rsidP="00D35CD2">
      <w:pPr>
        <w:spacing w:before="274" w:line="276" w:lineRule="exact"/>
        <w:ind w:right="365"/>
        <w:jc w:val="both"/>
        <w:rPr>
          <w:rFonts w:ascii="Calibri" w:hAnsi="Calibri" w:cs="Calibri"/>
          <w:sz w:val="24"/>
          <w:szCs w:val="24"/>
        </w:rPr>
      </w:pPr>
      <w:proofErr w:type="spellStart"/>
      <w:r w:rsidRPr="00D35CD2">
        <w:rPr>
          <w:rFonts w:ascii="Calibri" w:hAnsi="Calibri" w:cs="Calibri"/>
          <w:sz w:val="24"/>
          <w:szCs w:val="24"/>
          <w:lang w:val="de-DE" w:bidi="de-DE"/>
        </w:rPr>
        <w:t>Lechts</w:t>
      </w:r>
      <w:proofErr w:type="spellEnd"/>
      <w:r w:rsidRPr="00D35CD2">
        <w:rPr>
          <w:rFonts w:ascii="Calibri" w:hAnsi="Calibri" w:cs="Calibri"/>
          <w:sz w:val="24"/>
          <w:szCs w:val="24"/>
          <w:lang w:val="de-DE" w:bidi="de-DE"/>
        </w:rPr>
        <w:t xml:space="preserve"> oder Rinks? Eine dialogische Orientierung. Interview in: International – Die Zeit-</w:t>
      </w:r>
      <w:r w:rsidRPr="00D35CD2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35CD2">
        <w:rPr>
          <w:rFonts w:ascii="Calibri" w:hAnsi="Calibri" w:cs="Calibri"/>
          <w:sz w:val="24"/>
          <w:szCs w:val="24"/>
          <w:lang w:val="de-DE" w:bidi="de-DE"/>
        </w:rPr>
        <w:t>schrift</w:t>
      </w:r>
      <w:proofErr w:type="spellEnd"/>
      <w:r w:rsidRPr="00D35CD2">
        <w:rPr>
          <w:rFonts w:ascii="Calibri" w:hAnsi="Calibri" w:cs="Calibri"/>
          <w:sz w:val="24"/>
          <w:szCs w:val="24"/>
          <w:lang w:val="de-DE" w:bidi="de-DE"/>
        </w:rPr>
        <w:t xml:space="preserve"> für internationale Politik, 14. </w:t>
      </w:r>
      <w:r w:rsidRPr="00D35CD2">
        <w:rPr>
          <w:rFonts w:ascii="Calibri" w:hAnsi="Calibri" w:cs="Calibri"/>
          <w:sz w:val="24"/>
          <w:szCs w:val="24"/>
        </w:rPr>
        <w:t xml:space="preserve">Dezember 2023 (online) </w:t>
      </w:r>
      <w:hyperlink r:id="rId28" w:history="1">
        <w:r w:rsidRPr="00D35CD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06B27872" w14:textId="77777777" w:rsidR="00D35CD2" w:rsidRPr="00D35CD2" w:rsidRDefault="00D35CD2" w:rsidP="00D35CD2">
      <w:pPr>
        <w:spacing w:before="274" w:line="276" w:lineRule="exact"/>
        <w:ind w:right="365"/>
        <w:jc w:val="both"/>
        <w:rPr>
          <w:rFonts w:ascii="Calibri" w:hAnsi="Calibri" w:cs="Calibri"/>
          <w:sz w:val="24"/>
          <w:szCs w:val="24"/>
          <w:lang w:val="de-DE"/>
        </w:rPr>
      </w:pPr>
      <w:r w:rsidRPr="00D35CD2">
        <w:rPr>
          <w:rFonts w:ascii="Calibri" w:hAnsi="Calibri" w:cs="Calibri"/>
          <w:sz w:val="24"/>
          <w:szCs w:val="24"/>
        </w:rPr>
        <w:t xml:space="preserve">Master and Servant. In: Sidecar, December 20, 2023 (online) </w:t>
      </w:r>
      <w:hyperlink r:id="rId29" w:history="1">
        <w:r w:rsidRPr="00D35CD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D35CD2">
        <w:rPr>
          <w:rFonts w:ascii="Calibri" w:hAnsi="Calibri" w:cs="Calibri"/>
          <w:sz w:val="24"/>
          <w:szCs w:val="24"/>
          <w:lang w:val="de-DE" w:bidi="de-DE"/>
        </w:rPr>
        <w:t>Deutsche Version:</w:t>
      </w:r>
      <w:r w:rsidRPr="00D35CD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35CD2">
        <w:rPr>
          <w:rFonts w:ascii="Calibri" w:hAnsi="Calibri" w:cs="Calibri"/>
          <w:sz w:val="24"/>
          <w:szCs w:val="24"/>
          <w:lang w:val="de-DE" w:bidi="de-DE"/>
        </w:rPr>
        <w:t xml:space="preserve">Der Elefant im Raum. In: Makroskop, 21. Dezember 2023 (online) </w:t>
      </w:r>
      <w:hyperlink r:id="rId30" w:history="1">
        <w:r w:rsidRPr="00D35CD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6E5491E5" w14:textId="77777777" w:rsidR="00D35CD2" w:rsidRPr="00D35CD2" w:rsidRDefault="00D35CD2" w:rsidP="00D35CD2">
      <w:pPr>
        <w:spacing w:before="274" w:line="276" w:lineRule="exact"/>
        <w:ind w:right="365"/>
        <w:jc w:val="both"/>
        <w:rPr>
          <w:rFonts w:ascii="Calibri" w:hAnsi="Calibri" w:cs="Calibri"/>
          <w:sz w:val="24"/>
          <w:szCs w:val="24"/>
        </w:rPr>
      </w:pPr>
      <w:r w:rsidRPr="00D35CD2">
        <w:rPr>
          <w:rFonts w:ascii="Calibri" w:hAnsi="Calibri" w:cs="Calibri"/>
          <w:sz w:val="24"/>
          <w:szCs w:val="24"/>
        </w:rPr>
        <w:t>Rejoinder to Crouch. In: Journal of Classical Sociology, Vol. 23, No. 3, August 2023, 452–459.</w:t>
      </w:r>
    </w:p>
    <w:p w14:paraId="3B0DF0C1" w14:textId="77777777" w:rsidR="00D35CD2" w:rsidRPr="00D35CD2" w:rsidRDefault="00D35CD2" w:rsidP="00D35CD2">
      <w:pPr>
        <w:spacing w:before="274" w:line="276" w:lineRule="exact"/>
        <w:ind w:right="365"/>
        <w:jc w:val="both"/>
        <w:rPr>
          <w:rFonts w:ascii="Calibri" w:hAnsi="Calibri" w:cs="Calibri"/>
          <w:sz w:val="24"/>
          <w:szCs w:val="24"/>
          <w:lang w:val="de-DE" w:bidi="de-DE"/>
        </w:rPr>
      </w:pPr>
      <w:r w:rsidRPr="00D35CD2">
        <w:rPr>
          <w:rFonts w:ascii="Calibri" w:hAnsi="Calibri" w:cs="Calibri"/>
          <w:sz w:val="24"/>
          <w:szCs w:val="24"/>
        </w:rPr>
        <w:t xml:space="preserve">Rude Awakening: Germany at War, </w:t>
      </w:r>
      <w:proofErr w:type="gramStart"/>
      <w:r w:rsidRPr="00D35CD2">
        <w:rPr>
          <w:rFonts w:ascii="Calibri" w:hAnsi="Calibri" w:cs="Calibri"/>
          <w:sz w:val="24"/>
          <w:szCs w:val="24"/>
        </w:rPr>
        <w:t>Again</w:t>
      </w:r>
      <w:proofErr w:type="gramEnd"/>
      <w:r w:rsidRPr="00D35CD2">
        <w:rPr>
          <w:rFonts w:ascii="Calibri" w:hAnsi="Calibri" w:cs="Calibri"/>
          <w:sz w:val="24"/>
          <w:szCs w:val="24"/>
        </w:rPr>
        <w:t xml:space="preserve">. In: American Affairs, Vol. VII, No. 3, 2023, 79– 99. </w:t>
      </w:r>
      <w:r w:rsidRPr="00D35CD2">
        <w:rPr>
          <w:rFonts w:ascii="Calibri" w:hAnsi="Calibri" w:cs="Calibri"/>
          <w:sz w:val="24"/>
          <w:szCs w:val="24"/>
          <w:lang w:val="de-DE" w:bidi="de-DE"/>
        </w:rPr>
        <w:t>Frühere deutsche Version: Peter Wahl und Wolfgang Fritz Haug (</w:t>
      </w:r>
      <w:proofErr w:type="spellStart"/>
      <w:r w:rsidRPr="00D35CD2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D35CD2">
        <w:rPr>
          <w:rFonts w:ascii="Calibri" w:hAnsi="Calibri" w:cs="Calibri"/>
          <w:sz w:val="24"/>
          <w:szCs w:val="24"/>
          <w:lang w:val="de-DE" w:bidi="de-DE"/>
        </w:rPr>
        <w:t>.), Ukraine-Krieg</w:t>
      </w:r>
      <w:r w:rsidRPr="00D35CD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35CD2">
        <w:rPr>
          <w:rFonts w:ascii="Calibri" w:hAnsi="Calibri" w:cs="Calibri"/>
          <w:sz w:val="24"/>
          <w:szCs w:val="24"/>
          <w:lang w:val="de-DE"/>
        </w:rPr>
        <w:br/>
      </w:r>
      <w:r w:rsidRPr="00D35CD2">
        <w:rPr>
          <w:rFonts w:ascii="Calibri" w:hAnsi="Calibri" w:cs="Calibri"/>
          <w:sz w:val="24"/>
          <w:szCs w:val="24"/>
          <w:lang w:val="de-DE" w:bidi="de-DE"/>
        </w:rPr>
        <w:t>– Weltordnungskrieg. Fronten, Folgen, Formen – Eine Zwischenbilanz. Das Argument 340,</w:t>
      </w:r>
      <w:r w:rsidRPr="00D35CD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35CD2">
        <w:rPr>
          <w:rFonts w:ascii="Calibri" w:hAnsi="Calibri" w:cs="Calibri"/>
          <w:sz w:val="24"/>
          <w:szCs w:val="24"/>
          <w:lang w:val="de-DE" w:bidi="de-DE"/>
        </w:rPr>
        <w:t>64. Jg., 1-2/2022, 123–138.</w:t>
      </w:r>
    </w:p>
    <w:p w14:paraId="32DC998C" w14:textId="19EEA8AA" w:rsidR="00D35CD2" w:rsidRDefault="00D35CD2" w:rsidP="00D35CD2">
      <w:pPr>
        <w:spacing w:before="274" w:line="276" w:lineRule="exact"/>
        <w:ind w:right="365"/>
        <w:jc w:val="both"/>
        <w:rPr>
          <w:rFonts w:ascii="Calibri" w:hAnsi="Calibri" w:cs="Calibri"/>
          <w:sz w:val="24"/>
          <w:szCs w:val="24"/>
        </w:rPr>
      </w:pPr>
      <w:r w:rsidRPr="009C2366">
        <w:rPr>
          <w:rFonts w:ascii="Calibri" w:hAnsi="Calibri" w:cs="Calibri"/>
          <w:sz w:val="24"/>
          <w:szCs w:val="24"/>
          <w:lang w:bidi="de-DE"/>
        </w:rPr>
        <w:t>T</w:t>
      </w:r>
      <w:r w:rsidRPr="009C2366">
        <w:rPr>
          <w:rFonts w:ascii="Calibri" w:hAnsi="Calibri" w:cs="Calibri"/>
          <w:sz w:val="24"/>
          <w:szCs w:val="24"/>
        </w:rPr>
        <w:t xml:space="preserve">he EU after Ukraine. </w:t>
      </w:r>
      <w:r w:rsidRPr="00D35CD2">
        <w:rPr>
          <w:rFonts w:ascii="Calibri" w:hAnsi="Calibri" w:cs="Calibri"/>
          <w:sz w:val="24"/>
          <w:szCs w:val="24"/>
        </w:rPr>
        <w:t xml:space="preserve">In: Grey Anderson (ed.), Natopolitanism: The Atlantic Alliance Since </w:t>
      </w:r>
      <w:r w:rsidRPr="00D35CD2">
        <w:rPr>
          <w:rFonts w:ascii="Calibri" w:hAnsi="Calibri" w:cs="Calibri"/>
          <w:sz w:val="24"/>
          <w:szCs w:val="24"/>
        </w:rPr>
        <w:br/>
        <w:t xml:space="preserve">the Cold War. London/New York: Verso 2023, 318–336. </w:t>
      </w:r>
      <w:proofErr w:type="gramStart"/>
      <w:r w:rsidRPr="00D35CD2">
        <w:rPr>
          <w:rFonts w:ascii="Calibri" w:hAnsi="Calibri" w:cs="Calibri"/>
          <w:sz w:val="24"/>
          <w:szCs w:val="24"/>
        </w:rPr>
        <w:t>Also</w:t>
      </w:r>
      <w:proofErr w:type="gramEnd"/>
      <w:r w:rsidRPr="00D35CD2">
        <w:rPr>
          <w:rFonts w:ascii="Calibri" w:hAnsi="Calibri" w:cs="Calibri"/>
          <w:sz w:val="24"/>
          <w:szCs w:val="24"/>
        </w:rPr>
        <w:t xml:space="preserve"> in: American Affairs, Vol. VI, No. 2, 2022, 107–124. </w:t>
      </w:r>
    </w:p>
    <w:p w14:paraId="0BD7D045" w14:textId="77777777" w:rsidR="00B05079" w:rsidRPr="00D35CD2" w:rsidRDefault="00B05079" w:rsidP="00B05079">
      <w:pPr>
        <w:spacing w:line="276" w:lineRule="exact"/>
        <w:jc w:val="both"/>
        <w:rPr>
          <w:rFonts w:ascii="Calibri" w:hAnsi="Calibri" w:cs="Calibri"/>
          <w:sz w:val="24"/>
          <w:szCs w:val="24"/>
        </w:rPr>
      </w:pPr>
    </w:p>
    <w:p w14:paraId="6977A231" w14:textId="77777777" w:rsidR="00D35CD2" w:rsidRPr="00D35CD2" w:rsidRDefault="00D35CD2" w:rsidP="00B0507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Beiträge zu: Smail </w:t>
      </w:r>
      <w:proofErr w:type="spellStart"/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Rapic</w:t>
      </w:r>
      <w:proofErr w:type="spellEnd"/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 (</w:t>
      </w:r>
      <w:proofErr w:type="spellStart"/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Hg</w:t>
      </w:r>
      <w:proofErr w:type="spellEnd"/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.), Wege aus dem Kapitalismus? </w:t>
      </w:r>
      <w:r w:rsidRPr="00D35CD2">
        <w:rPr>
          <w:rFonts w:ascii="Calibri" w:hAnsi="Calibri" w:cs="Calibri"/>
          <w:color w:val="000000" w:themeColor="text1"/>
          <w:sz w:val="24"/>
          <w:szCs w:val="24"/>
        </w:rPr>
        <w:t>Baden-Baden: Nomos, 2023</w:t>
      </w:r>
      <w:hyperlink r:id="rId31" w:history="1">
        <w:r w:rsidRPr="00D35CD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D961D2D" w14:textId="77777777" w:rsidR="00D35CD2" w:rsidRPr="00D35CD2" w:rsidRDefault="00D35CD2" w:rsidP="00B0507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2EA05FC" w14:textId="77777777" w:rsidR="00D35CD2" w:rsidRPr="00D35CD2" w:rsidRDefault="00D35CD2" w:rsidP="00B05079">
      <w:pPr>
        <w:ind w:left="708"/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</w:pPr>
      <w:r w:rsidRPr="00D35CD2">
        <w:rPr>
          <w:rFonts w:ascii="Calibri" w:hAnsi="Calibri" w:cs="Calibri"/>
          <w:color w:val="000000" w:themeColor="text1"/>
          <w:sz w:val="24"/>
          <w:szCs w:val="24"/>
        </w:rPr>
        <w:t xml:space="preserve">Movement and Countermovement: Nancy Fraser and the Difficult Relationship be- tween Enslavement and Liberation. </w:t>
      </w:r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Pp.101–107</w:t>
      </w:r>
    </w:p>
    <w:p w14:paraId="16F48F0F" w14:textId="54AFEE10" w:rsidR="00D35CD2" w:rsidRPr="00D35CD2" w:rsidRDefault="00D35CD2" w:rsidP="00D35CD2">
      <w:pPr>
        <w:ind w:left="708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6C0A87CD" w14:textId="7E13F041" w:rsidR="00D35CD2" w:rsidRDefault="00D35CD2" w:rsidP="00BE1F31">
      <w:pPr>
        <w:ind w:left="708"/>
        <w:rPr>
          <w:rFonts w:ascii="Calibri" w:hAnsi="Calibri" w:cs="Calibri"/>
          <w:color w:val="000000" w:themeColor="text1"/>
          <w:sz w:val="24"/>
          <w:szCs w:val="24"/>
        </w:rPr>
      </w:pPr>
      <w:r w:rsidRPr="00D35CD2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Was tun? Negative Dialektik und das alltagspraktische Optimismus-Gebot. </w:t>
      </w:r>
      <w:proofErr w:type="spellStart"/>
      <w:r w:rsidRPr="00D35CD2">
        <w:rPr>
          <w:rFonts w:ascii="Calibri" w:hAnsi="Calibri" w:cs="Calibri"/>
          <w:color w:val="000000" w:themeColor="text1"/>
          <w:sz w:val="24"/>
          <w:szCs w:val="24"/>
        </w:rPr>
        <w:t>Kommentar</w:t>
      </w:r>
      <w:proofErr w:type="spellEnd"/>
      <w:r w:rsidRPr="00D35CD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35CD2">
        <w:rPr>
          <w:rFonts w:ascii="Calibri" w:hAnsi="Calibri" w:cs="Calibri"/>
          <w:color w:val="000000" w:themeColor="text1"/>
          <w:sz w:val="24"/>
          <w:szCs w:val="24"/>
        </w:rPr>
        <w:t>zu</w:t>
      </w:r>
      <w:proofErr w:type="spellEnd"/>
      <w:r w:rsidRPr="00D35CD2">
        <w:rPr>
          <w:rFonts w:ascii="Calibri" w:hAnsi="Calibri" w:cs="Calibri"/>
          <w:color w:val="000000" w:themeColor="text1"/>
          <w:sz w:val="24"/>
          <w:szCs w:val="24"/>
        </w:rPr>
        <w:t xml:space="preserve"> Joseph Vogl. Pp.165–170. </w:t>
      </w:r>
    </w:p>
    <w:p w14:paraId="648AD8E2" w14:textId="77777777" w:rsidR="003F7BE3" w:rsidRPr="00D35CD2" w:rsidRDefault="003F7BE3" w:rsidP="00BE1F31">
      <w:pPr>
        <w:ind w:left="708"/>
        <w:rPr>
          <w:rFonts w:ascii="Calibri" w:hAnsi="Calibri" w:cs="Calibri"/>
          <w:color w:val="000000" w:themeColor="text1"/>
          <w:sz w:val="24"/>
          <w:szCs w:val="24"/>
        </w:rPr>
      </w:pPr>
    </w:p>
    <w:p w14:paraId="6B08BDD4" w14:textId="77777777" w:rsidR="00D35CD2" w:rsidRPr="009C2366" w:rsidRDefault="00D35CD2" w:rsidP="00D35CD2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D35CD2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Democracy, </w:t>
      </w:r>
      <w:proofErr w:type="spellStart"/>
      <w:r w:rsidRPr="00D35CD2">
        <w:rPr>
          <w:rFonts w:ascii="Calibri" w:eastAsia="Arial" w:hAnsi="Calibri" w:cs="Calibri"/>
          <w:color w:val="000000"/>
          <w:sz w:val="24"/>
          <w:szCs w:val="24"/>
          <w:lang w:bidi="de-DE"/>
        </w:rPr>
        <w:t>Postdemocracy</w:t>
      </w:r>
      <w:proofErr w:type="spellEnd"/>
      <w:r w:rsidRPr="00D35CD2">
        <w:rPr>
          <w:rFonts w:ascii="Calibri" w:eastAsia="Arial" w:hAnsi="Calibri" w:cs="Calibri"/>
          <w:color w:val="000000"/>
          <w:sz w:val="24"/>
          <w:szCs w:val="24"/>
          <w:lang w:bidi="de-DE"/>
        </w:rPr>
        <w:t xml:space="preserve">, and the Nation-state. </w:t>
      </w:r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Kommentar zu Colin Crouch. Pp. 262–27 </w:t>
      </w:r>
    </w:p>
    <w:p w14:paraId="41A7214B" w14:textId="77777777" w:rsidR="00D35CD2" w:rsidRPr="009C2366" w:rsidRDefault="00D35CD2" w:rsidP="00D35CD2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</w:p>
    <w:p w14:paraId="3C0293B6" w14:textId="77777777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Krisentheorie gestern und heute. Kommentar zu Claus Offe. Pp. 344–364.</w:t>
      </w:r>
    </w:p>
    <w:p w14:paraId="35E78B9A" w14:textId="77777777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</w:p>
    <w:p w14:paraId="49E99258" w14:textId="77777777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Vorbemerkung: Arbeit, Kapitalismus, Staaten, Europa. Pp. 499–506.</w:t>
      </w:r>
    </w:p>
    <w:p w14:paraId="438C86D1" w14:textId="77777777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</w:p>
    <w:p w14:paraId="02B88774" w14:textId="77777777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 xml:space="preserve">Entgegnungen: Krisen, </w:t>
      </w:r>
      <w:proofErr w:type="spellStart"/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Entglobalisierung</w:t>
      </w:r>
      <w:proofErr w:type="spellEnd"/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, Komplexität und der Keynes-Polanyi -</w:t>
      </w:r>
    </w:p>
    <w:p w14:paraId="3A6C439E" w14:textId="7C3124E2" w:rsidR="00FD7286" w:rsidRPr="009C2366" w:rsidRDefault="00FD7286" w:rsidP="00FD7286">
      <w:pPr>
        <w:ind w:left="708"/>
        <w:rPr>
          <w:rFonts w:ascii="Calibri" w:eastAsia="Arial" w:hAnsi="Calibri" w:cs="Calibri"/>
          <w:color w:val="000000"/>
          <w:sz w:val="24"/>
          <w:szCs w:val="24"/>
          <w:lang w:val="de-DE" w:bidi="de-DE"/>
        </w:rPr>
      </w:pPr>
      <w:r w:rsidRPr="009C2366">
        <w:rPr>
          <w:rFonts w:ascii="Calibri" w:eastAsia="Arial" w:hAnsi="Calibri" w:cs="Calibri"/>
          <w:color w:val="000000"/>
          <w:sz w:val="24"/>
          <w:szCs w:val="24"/>
          <w:lang w:val="de-DE" w:bidi="de-DE"/>
        </w:rPr>
        <w:t>Staat. Pp. 580–600.</w:t>
      </w:r>
    </w:p>
    <w:p w14:paraId="1620B289" w14:textId="7CB9E1F1" w:rsidR="00D35CD2" w:rsidRPr="00D35CD2" w:rsidRDefault="00D35CD2" w:rsidP="00D35CD2">
      <w:pPr>
        <w:ind w:left="708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2F2C7120" w14:textId="370EF9D8" w:rsidR="00FD7286" w:rsidRPr="009C236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Erschöpft oder verhungert? Staat und Politik im Übergang zum Neoliberalismus. Kommen-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tar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 zu Ariane Leendertz (2022), Der erschöpfte Staat: Eine andere Geschichte des Neoliberalismus, Hamburg: Hamburger Edition. </w:t>
      </w:r>
      <w:r w:rsidRPr="00FD7286">
        <w:rPr>
          <w:rFonts w:ascii="Calibri" w:hAnsi="Calibri" w:cs="Calibri"/>
          <w:color w:val="000000" w:themeColor="text1"/>
          <w:sz w:val="24"/>
          <w:szCs w:val="24"/>
        </w:rPr>
        <w:t xml:space="preserve">In: 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</w:rPr>
        <w:t>Soziopolis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</w:rPr>
        <w:t>, 7. Juni 2023 (online)</w:t>
      </w:r>
      <w:hyperlink r:id="rId32" w:history="1">
        <w:r w:rsidRPr="00FD728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094A341" w14:textId="77777777" w:rsidR="00FD7286" w:rsidRP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6FC929E" w14:textId="77777777" w:rsid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7286">
        <w:rPr>
          <w:rFonts w:ascii="Calibri" w:hAnsi="Calibri" w:cs="Calibri"/>
          <w:color w:val="000000" w:themeColor="text1"/>
          <w:sz w:val="24"/>
          <w:szCs w:val="24"/>
        </w:rPr>
        <w:t xml:space="preserve">Reflections on the Particular and the Universal: Unity and Diversity in Social Life and Social Theory. In: Society Register, Vol. 7, No. 2, June 2023, Pp. 7–20. </w:t>
      </w:r>
    </w:p>
    <w:p w14:paraId="4ADF08C7" w14:textId="77777777" w:rsidR="00FD7286" w:rsidRP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291A7DE" w14:textId="047F6C07" w:rsid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FD7286">
        <w:rPr>
          <w:rFonts w:ascii="Calibri" w:hAnsi="Calibri" w:cs="Calibri"/>
          <w:color w:val="000000" w:themeColor="text1"/>
          <w:sz w:val="24"/>
          <w:szCs w:val="24"/>
        </w:rPr>
        <w:t>A Bipolar Order? In: Sidecar, May 1, 2023 (online)</w:t>
      </w:r>
      <w:hyperlink r:id="rId33" w:history="1">
        <w:r w:rsidRPr="00FD7286">
          <w:rPr>
            <w:rStyle w:val="Hyperlink"/>
            <w:rFonts w:ascii="Calibri" w:hAnsi="Calibri" w:cs="Calibri"/>
            <w:sz w:val="24"/>
            <w:szCs w:val="24"/>
          </w:rPr>
          <w:t xml:space="preserve">.[link]. </w:t>
        </w:r>
      </w:hyperlink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Deutsche Version: Neue Weltordnung Mark II. In: Makroskop, 3. Mai 2023 (online).</w:t>
      </w:r>
      <w:hyperlink r:id="rId34" w:history="1">
        <w:r w:rsidRPr="00FD728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Spanish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 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version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: Nuevo Orden 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Mu</w:t>
      </w:r>
      <w:r w:rsidR="001F12A5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n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dial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, 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version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 II. In: El Salto Diario, May 4, 2023 (online) </w:t>
      </w:r>
      <w:hyperlink r:id="rId35" w:history="1">
        <w:r w:rsidRPr="00FD728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39DD657D" w14:textId="77777777" w:rsidR="00FD7286" w:rsidRP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18E1BBC7" w14:textId="7BB31CCF" w:rsid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Augen zu und rein: Deutschland im Krieg. In: Sandra Kostner/Stefan Luft (</w:t>
      </w:r>
      <w:proofErr w:type="spellStart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Hg</w:t>
      </w:r>
      <w:proofErr w:type="spellEnd"/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>.), Ukrainekrieg. Warum Europa eine neue Entspannungspolitik braucht. Frankfurt am Main: Westend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de-DE" w:bidi="de-DE"/>
        </w:rPr>
        <w:t xml:space="preserve">Verlag 2023, 289–308. 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French version: Fermer les yeux et foncer: l’Allemagne en guerre. </w:t>
      </w:r>
      <w:r w:rsidRPr="00FD7286">
        <w:rPr>
          <w:rFonts w:ascii="Calibri" w:hAnsi="Calibri" w:cs="Calibri"/>
          <w:color w:val="000000" w:themeColor="text1"/>
          <w:sz w:val="24"/>
          <w:szCs w:val="24"/>
          <w:lang w:val="fr-FR"/>
        </w:rPr>
        <w:br/>
      </w:r>
      <w:r w:rsidRPr="00FD7286">
        <w:rPr>
          <w:rFonts w:ascii="Calibri" w:hAnsi="Calibri" w:cs="Calibri"/>
          <w:color w:val="000000" w:themeColor="text1"/>
          <w:sz w:val="24"/>
          <w:szCs w:val="24"/>
        </w:rPr>
        <w:t xml:space="preserve">In: Raison Présente, 2023/2 (N° 226), 79–87. </w:t>
      </w:r>
    </w:p>
    <w:p w14:paraId="627D5DA5" w14:textId="77777777" w:rsidR="00FD7286" w:rsidRPr="00FD728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6ED89C0" w14:textId="43727F2A" w:rsidR="00FD7286" w:rsidRPr="009C2366" w:rsidRDefault="00FD7286" w:rsidP="00BB77D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7286">
        <w:rPr>
          <w:rFonts w:ascii="Calibri" w:hAnsi="Calibri" w:cs="Calibri"/>
          <w:color w:val="000000" w:themeColor="text1"/>
          <w:sz w:val="24"/>
          <w:szCs w:val="24"/>
        </w:rPr>
        <w:t xml:space="preserve">Germans to the Front. In: Sidecar, March 16, 2023 (online) </w:t>
      </w:r>
      <w:hyperlink r:id="rId36" w:history="1">
        <w:r w:rsidRPr="00FD728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9C2366">
        <w:rPr>
          <w:rFonts w:ascii="Calibri" w:hAnsi="Calibri" w:cs="Calibri"/>
          <w:color w:val="000000" w:themeColor="text1"/>
          <w:sz w:val="24"/>
          <w:szCs w:val="24"/>
        </w:rPr>
        <w:t xml:space="preserve">Deutsche Version: Germans to the Front! In: </w:t>
      </w:r>
      <w:proofErr w:type="spellStart"/>
      <w:r w:rsidRPr="009C2366">
        <w:rPr>
          <w:rFonts w:ascii="Calibri" w:hAnsi="Calibri" w:cs="Calibri"/>
          <w:color w:val="000000" w:themeColor="text1"/>
          <w:sz w:val="24"/>
          <w:szCs w:val="24"/>
        </w:rPr>
        <w:t>Makroskop</w:t>
      </w:r>
      <w:proofErr w:type="spellEnd"/>
      <w:r w:rsidRPr="009C2366">
        <w:rPr>
          <w:rFonts w:ascii="Calibri" w:hAnsi="Calibri" w:cs="Calibri"/>
          <w:color w:val="000000" w:themeColor="text1"/>
          <w:sz w:val="24"/>
          <w:szCs w:val="24"/>
        </w:rPr>
        <w:t xml:space="preserve">, 16. März 2023 (online) </w:t>
      </w:r>
      <w:hyperlink r:id="rId37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9C2366">
        <w:rPr>
          <w:rFonts w:ascii="Calibri" w:hAnsi="Calibri" w:cs="Calibri"/>
          <w:color w:val="000000" w:themeColor="text1"/>
          <w:sz w:val="24"/>
          <w:szCs w:val="24"/>
        </w:rPr>
        <w:t xml:space="preserve">Spanish version: </w:t>
      </w:r>
      <w:r w:rsidRPr="009C2366">
        <w:rPr>
          <w:rFonts w:ascii="Calibri" w:hAnsi="Calibri" w:cs="Calibri"/>
          <w:color w:val="000000" w:themeColor="text1"/>
          <w:sz w:val="24"/>
          <w:szCs w:val="24"/>
        </w:rPr>
        <w:br/>
        <w:t>¡</w:t>
      </w:r>
      <w:proofErr w:type="spellStart"/>
      <w:r w:rsidRPr="009C2366">
        <w:rPr>
          <w:rFonts w:ascii="Calibri" w:hAnsi="Calibri" w:cs="Calibri"/>
          <w:color w:val="000000" w:themeColor="text1"/>
          <w:sz w:val="24"/>
          <w:szCs w:val="24"/>
        </w:rPr>
        <w:t>Alemanes</w:t>
      </w:r>
      <w:proofErr w:type="spellEnd"/>
      <w:r w:rsidRPr="009C2366">
        <w:rPr>
          <w:rFonts w:ascii="Calibri" w:hAnsi="Calibri" w:cs="Calibri"/>
          <w:color w:val="000000" w:themeColor="text1"/>
          <w:sz w:val="24"/>
          <w:szCs w:val="24"/>
        </w:rPr>
        <w:t xml:space="preserve">, al </w:t>
      </w:r>
      <w:proofErr w:type="spellStart"/>
      <w:r w:rsidRPr="009C2366">
        <w:rPr>
          <w:rFonts w:ascii="Calibri" w:hAnsi="Calibri" w:cs="Calibri"/>
          <w:color w:val="000000" w:themeColor="text1"/>
          <w:sz w:val="24"/>
          <w:szCs w:val="24"/>
        </w:rPr>
        <w:t>frente</w:t>
      </w:r>
      <w:proofErr w:type="spellEnd"/>
      <w:r w:rsidRPr="009C2366">
        <w:rPr>
          <w:rFonts w:ascii="Calibri" w:hAnsi="Calibri" w:cs="Calibri"/>
          <w:color w:val="000000" w:themeColor="text1"/>
          <w:sz w:val="24"/>
          <w:szCs w:val="24"/>
        </w:rPr>
        <w:t>! In: El Salto Diario, March 19, 2023 (online)</w:t>
      </w:r>
      <w:hyperlink r:id="rId38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FE5A119" w14:textId="77777777" w:rsidR="00CB38C2" w:rsidRPr="009C2366" w:rsidRDefault="00CB38C2" w:rsidP="00CB38C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56B2888" w14:textId="77777777" w:rsidR="00BB77D0" w:rsidRDefault="00BB77D0" w:rsidP="00BB77D0">
      <w:pPr>
        <w:rPr>
          <w:rFonts w:ascii="Calibri" w:eastAsia="Times New Roman" w:hAnsi="Calibri" w:cs="Calibri"/>
          <w:b/>
          <w:bCs/>
          <w:color w:val="010302"/>
          <w:sz w:val="24"/>
          <w:szCs w:val="24"/>
          <w:lang w:val="de-DE" w:bidi="de-DE"/>
        </w:rPr>
      </w:pPr>
      <w:r w:rsidRPr="00BB77D0">
        <w:rPr>
          <w:rFonts w:ascii="Calibri" w:eastAsia="Times New Roman" w:hAnsi="Calibri" w:cs="Calibri"/>
          <w:b/>
          <w:bCs/>
          <w:color w:val="010302"/>
          <w:sz w:val="24"/>
          <w:szCs w:val="24"/>
          <w:lang w:val="de-DE" w:bidi="de-DE"/>
        </w:rPr>
        <w:t xml:space="preserve">2022 </w:t>
      </w:r>
    </w:p>
    <w:p w14:paraId="746DD7F8" w14:textId="77777777" w:rsidR="00BB77D0" w:rsidRPr="00BB77D0" w:rsidRDefault="00BB77D0" w:rsidP="00BB77D0">
      <w:pPr>
        <w:rPr>
          <w:rFonts w:ascii="Calibri" w:eastAsia="Times New Roman" w:hAnsi="Calibri" w:cs="Calibri"/>
          <w:b/>
          <w:bCs/>
          <w:color w:val="010302"/>
          <w:sz w:val="24"/>
          <w:szCs w:val="24"/>
          <w:lang w:val="de-DE"/>
        </w:rPr>
      </w:pPr>
    </w:p>
    <w:p w14:paraId="0AFEDD8C" w14:textId="7791ADF8" w:rsidR="00BB77D0" w:rsidRDefault="00BB77D0" w:rsidP="00BB77D0">
      <w:pPr>
        <w:rPr>
          <w:rFonts w:ascii="Calibri" w:eastAsia="Times New Roman" w:hAnsi="Calibri" w:cs="Calibri"/>
          <w:color w:val="010302"/>
          <w:sz w:val="24"/>
          <w:szCs w:val="24"/>
          <w:lang w:val="de-DE"/>
        </w:rPr>
      </w:pPr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Böses Erwachen: Deutschland nach dem Krieg. In: Peter Wahl und Wolfgang Fritz Haug</w:t>
      </w:r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/>
        </w:rPr>
        <w:t xml:space="preserve"> </w:t>
      </w:r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(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Hg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.), Ukraine-Krieg – Weltordnungskrieg. Fronten, Folgen, Formen – Eine Zwischenbilanz. Das Argument 340, 64. Jg., 1-2/2022, 123–13</w:t>
      </w:r>
      <w:hyperlink r:id="rId39" w:history="1">
        <w:r w:rsidRPr="00BB77D0">
          <w:rPr>
            <w:rStyle w:val="Hyperlink"/>
            <w:rFonts w:ascii="Calibri" w:eastAsia="Times New Roman" w:hAnsi="Calibri" w:cs="Calibri"/>
            <w:color w:val="auto"/>
            <w:sz w:val="24"/>
            <w:szCs w:val="24"/>
            <w:u w:val="none"/>
            <w:lang w:val="de-DE" w:bidi="de-DE"/>
          </w:rPr>
          <w:t xml:space="preserve">8. </w:t>
        </w:r>
        <w:r w:rsidRPr="00BB77D0">
          <w:rPr>
            <w:rStyle w:val="Hyperlink"/>
            <w:rFonts w:ascii="Calibri" w:eastAsia="Times New Roman" w:hAnsi="Calibri" w:cs="Calibri"/>
            <w:sz w:val="24"/>
            <w:szCs w:val="24"/>
            <w:u w:val="none"/>
            <w:lang w:val="de-DE" w:bidi="de-DE"/>
          </w:rPr>
          <w:t xml:space="preserve">[link] </w:t>
        </w:r>
      </w:hyperlink>
    </w:p>
    <w:p w14:paraId="5AD69726" w14:textId="77777777" w:rsidR="00BB77D0" w:rsidRPr="00BB77D0" w:rsidRDefault="00BB77D0" w:rsidP="00BB77D0">
      <w:pPr>
        <w:rPr>
          <w:rFonts w:ascii="Calibri" w:eastAsia="Times New Roman" w:hAnsi="Calibri" w:cs="Calibri"/>
          <w:color w:val="010302"/>
          <w:sz w:val="24"/>
          <w:szCs w:val="24"/>
          <w:lang w:val="de-DE"/>
        </w:rPr>
      </w:pPr>
    </w:p>
    <w:p w14:paraId="6E860C2A" w14:textId="77777777" w:rsidR="00BB77D0" w:rsidRPr="009C2366" w:rsidRDefault="00BB77D0" w:rsidP="00BB77D0">
      <w:pPr>
        <w:rPr>
          <w:rFonts w:ascii="Calibri" w:eastAsia="Times New Roman" w:hAnsi="Calibri" w:cs="Calibri"/>
          <w:color w:val="010302"/>
          <w:sz w:val="24"/>
          <w:szCs w:val="24"/>
        </w:rPr>
      </w:pPr>
      <w:r w:rsidRPr="00BB77D0">
        <w:rPr>
          <w:rFonts w:ascii="Calibri" w:eastAsia="Times New Roman" w:hAnsi="Calibri" w:cs="Calibri"/>
          <w:color w:val="010302"/>
          <w:sz w:val="24"/>
          <w:szCs w:val="24"/>
        </w:rPr>
        <w:t xml:space="preserve">Getting Closer. In: Sidecar, November 7, 2022 (online) </w:t>
      </w:r>
      <w:hyperlink r:id="rId40" w:history="1">
        <w:r w:rsidRPr="00BB77D0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[link]. </w:t>
        </w:r>
      </w:hyperlink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Deutsche Version: Es kommt</w:t>
      </w:r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/>
        </w:rPr>
        <w:t xml:space="preserve"> </w:t>
      </w:r>
      <w:r w:rsidRPr="00BB77D0">
        <w:rPr>
          <w:rFonts w:ascii="Calibri" w:eastAsia="Times New Roman" w:hAnsi="Calibri" w:cs="Calibri"/>
          <w:color w:val="010302"/>
          <w:sz w:val="24"/>
          <w:szCs w:val="24"/>
          <w:lang w:val="de-DE" w:bidi="de-DE"/>
        </w:rPr>
        <w:t>näher. In: Makroskop, 02. November 2022 (online)</w:t>
      </w:r>
      <w:hyperlink r:id="rId41" w:history="1">
        <w:r w:rsidRPr="00BB77D0">
          <w:rPr>
            <w:rStyle w:val="Hyperlink"/>
            <w:rFonts w:ascii="Calibri" w:eastAsia="Times New Roman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Spanish </w:t>
      </w:r>
      <w:proofErr w:type="gram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version:</w:t>
      </w:r>
      <w:proofErr w:type="gram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Cada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vez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más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próximos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,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cada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vez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más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cerca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 de la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>catástrofe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  <w:lang w:val="fr-FR"/>
        </w:rPr>
        <w:t xml:space="preserve">. </w:t>
      </w:r>
      <w:r w:rsidRPr="00BB77D0">
        <w:rPr>
          <w:rFonts w:ascii="Calibri" w:eastAsia="Times New Roman" w:hAnsi="Calibri" w:cs="Calibri"/>
          <w:color w:val="010302"/>
          <w:sz w:val="24"/>
          <w:szCs w:val="24"/>
        </w:rPr>
        <w:t xml:space="preserve">In: El Salto Diario, November 5, 2022 (online) </w:t>
      </w:r>
      <w:hyperlink r:id="rId42" w:history="1">
        <w:r w:rsidRPr="00BB77D0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[link]. </w:t>
        </w:r>
      </w:hyperlink>
    </w:p>
    <w:p w14:paraId="1CE59DD0" w14:textId="77777777" w:rsidR="00BB77D0" w:rsidRPr="00BB77D0" w:rsidRDefault="00BB77D0" w:rsidP="00BB77D0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278D8BF7" w14:textId="1533C4DC" w:rsidR="00BB77D0" w:rsidRDefault="00BB77D0" w:rsidP="00BB77D0">
      <w:pPr>
        <w:rPr>
          <w:rFonts w:ascii="Calibri" w:eastAsia="Times New Roman" w:hAnsi="Calibri" w:cs="Calibri"/>
          <w:b/>
          <w:bCs/>
          <w:color w:val="010302"/>
          <w:sz w:val="24"/>
          <w:szCs w:val="24"/>
        </w:rPr>
      </w:pPr>
      <w:r w:rsidRPr="00BB77D0">
        <w:rPr>
          <w:rFonts w:ascii="Calibri" w:eastAsia="Times New Roman" w:hAnsi="Calibri" w:cs="Calibri"/>
          <w:b/>
          <w:bCs/>
          <w:color w:val="010302"/>
          <w:sz w:val="24"/>
          <w:szCs w:val="24"/>
        </w:rPr>
        <w:t xml:space="preserve">(With Ruth Dukes) Democracy at Work: Contract, Status and Post-Industrial Justice. Cambridge: Polity Press 2022. </w:t>
      </w:r>
    </w:p>
    <w:p w14:paraId="4F1C6DBB" w14:textId="77777777" w:rsidR="000F0CB9" w:rsidRPr="00BB77D0" w:rsidRDefault="000F0CB9" w:rsidP="00BB77D0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p w14:paraId="3A133CBC" w14:textId="155ADDE5" w:rsidR="00CB38C2" w:rsidRDefault="00BB77D0" w:rsidP="00BB77D0">
      <w:r w:rsidRPr="00BB77D0">
        <w:rPr>
          <w:rFonts w:ascii="Calibri" w:eastAsia="Times New Roman" w:hAnsi="Calibri" w:cs="Calibri"/>
          <w:color w:val="010302"/>
          <w:sz w:val="24"/>
          <w:szCs w:val="24"/>
        </w:rPr>
        <w:t xml:space="preserve">Not Quite Enough: How the Pandemic Failed to Save Europe. Review of Luuk van </w:t>
      </w:r>
      <w:proofErr w:type="spellStart"/>
      <w:r w:rsidRPr="00BB77D0">
        <w:rPr>
          <w:rFonts w:ascii="Calibri" w:eastAsia="Times New Roman" w:hAnsi="Calibri" w:cs="Calibri"/>
          <w:color w:val="010302"/>
          <w:sz w:val="24"/>
          <w:szCs w:val="24"/>
        </w:rPr>
        <w:t>Middelaar</w:t>
      </w:r>
      <w:proofErr w:type="spellEnd"/>
      <w:r w:rsidRPr="00BB77D0">
        <w:rPr>
          <w:rFonts w:ascii="Calibri" w:eastAsia="Times New Roman" w:hAnsi="Calibri" w:cs="Calibri"/>
          <w:color w:val="010302"/>
          <w:sz w:val="24"/>
          <w:szCs w:val="24"/>
        </w:rPr>
        <w:t xml:space="preserve"> (2021), Pandemonium: Saving Europe, Newcastle upon Tyne: Agenda Publishing. </w:t>
      </w:r>
      <w:r w:rsidRPr="00BB77D0">
        <w:rPr>
          <w:rFonts w:ascii="Calibri" w:eastAsia="Times New Roman" w:hAnsi="Calibri" w:cs="Calibri"/>
          <w:color w:val="010302"/>
          <w:sz w:val="24"/>
          <w:szCs w:val="24"/>
        </w:rPr>
        <w:br/>
      </w:r>
      <w:r w:rsidRPr="00BB77D0">
        <w:rPr>
          <w:rFonts w:ascii="Calibri" w:eastAsia="Times New Roman" w:hAnsi="Calibri" w:cs="Calibri"/>
          <w:color w:val="010302"/>
          <w:sz w:val="24"/>
          <w:szCs w:val="24"/>
        </w:rPr>
        <w:lastRenderedPageBreak/>
        <w:t>In: Society (online), September 28, 2022</w:t>
      </w:r>
      <w:hyperlink r:id="rId43" w:history="1">
        <w:r w:rsidRPr="00BB77D0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[link]. </w:t>
        </w:r>
      </w:hyperlink>
    </w:p>
    <w:p w14:paraId="284B7DE1" w14:textId="77777777" w:rsidR="001F12A5" w:rsidRPr="000F0CB9" w:rsidRDefault="001F12A5" w:rsidP="00BB77D0">
      <w:pPr>
        <w:rPr>
          <w:rFonts w:ascii="Calibri" w:eastAsia="Times New Roman" w:hAnsi="Calibri" w:cs="Calibri"/>
          <w:color w:val="010302"/>
          <w:sz w:val="24"/>
          <w:szCs w:val="24"/>
        </w:rPr>
      </w:pPr>
    </w:p>
    <w:bookmarkEnd w:id="0"/>
    <w:p w14:paraId="6B5B60A0" w14:textId="0CE18433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</w:rPr>
        <w:t>Pipe Dreams. In: Sidecar, September 12, 2022 (online)</w:t>
      </w:r>
      <w:hyperlink r:id="rId44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Deutsche Version: Ausgeträumt. In: Makroskop, 09. September 2022 (online) </w:t>
      </w:r>
      <w:hyperlink r:id="rId45" w:history="1">
        <w:r w:rsidRPr="00BE1F31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Spanish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version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: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Desesperación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estratégica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. </w:t>
      </w:r>
      <w:r w:rsidRPr="00BE1F31">
        <w:rPr>
          <w:rFonts w:ascii="Calibri" w:hAnsi="Calibri" w:cs="Calibri"/>
          <w:sz w:val="24"/>
          <w:szCs w:val="24"/>
        </w:rPr>
        <w:t xml:space="preserve">In: El Salto Diario, September 9, 2022 (online) </w:t>
      </w:r>
      <w:hyperlink r:id="rId46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105A40A5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2B96CF04" w14:textId="7E471CAC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</w:rPr>
        <w:t>Means of Destruction. In: Sidecar, July 2, 2022 (online)</w:t>
      </w:r>
      <w:hyperlink r:id="rId47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  <w:lang w:val="de-DE" w:bidi="de-DE"/>
        </w:rPr>
        <w:t>Deutsche Version: Vernichtungswettlauf: Wer, wen, wann? In: Makroskop, 06. Juli 2022 (online)</w:t>
      </w:r>
      <w:hyperlink r:id="rId48" w:history="1">
        <w:r w:rsidRPr="00BE1F31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</w:rPr>
        <w:t xml:space="preserve">Spanish version: </w:t>
      </w:r>
      <w:proofErr w:type="spellStart"/>
      <w:r w:rsidRPr="00BE1F31">
        <w:rPr>
          <w:rFonts w:ascii="Calibri" w:hAnsi="Calibri" w:cs="Calibri"/>
          <w:sz w:val="24"/>
          <w:szCs w:val="24"/>
        </w:rPr>
        <w:t>Medios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E1F31">
        <w:rPr>
          <w:rFonts w:ascii="Calibri" w:hAnsi="Calibri" w:cs="Calibri"/>
          <w:sz w:val="24"/>
          <w:szCs w:val="24"/>
        </w:rPr>
        <w:t>destrucción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. In: El Salto Diario, July 5, 2022 (online) </w:t>
      </w:r>
      <w:hyperlink r:id="rId49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CB5226A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53908DB7" w14:textId="0923E6C7" w:rsidR="00BE1F31" w:rsidRPr="009C2366" w:rsidRDefault="00BE1F31" w:rsidP="00BE1F31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1F31">
        <w:rPr>
          <w:rFonts w:ascii="Calibri" w:hAnsi="Calibri" w:cs="Calibri"/>
          <w:sz w:val="24"/>
          <w:szCs w:val="24"/>
        </w:rPr>
        <w:t>Return of the King. In: Sidecar, May 4, 2022 (online)</w:t>
      </w:r>
      <w:hyperlink r:id="rId50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  <w:lang w:val="de-DE" w:bidi="de-DE"/>
        </w:rPr>
        <w:t>Deutsche Version: Die Rückkehr</w:t>
      </w:r>
      <w:r w:rsidRPr="00BE1F3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>des Königs. In: Makroskop, 04. Mai 2022 (online)</w:t>
      </w:r>
      <w:hyperlink r:id="rId51" w:history="1">
        <w:r w:rsidRPr="00BE1F31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</w:rPr>
        <w:t xml:space="preserve">Spanish version: El </w:t>
      </w:r>
      <w:proofErr w:type="spellStart"/>
      <w:r w:rsidRPr="00BE1F31">
        <w:rPr>
          <w:rFonts w:ascii="Calibri" w:hAnsi="Calibri" w:cs="Calibri"/>
          <w:sz w:val="24"/>
          <w:szCs w:val="24"/>
        </w:rPr>
        <w:t>retorno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BE1F31">
        <w:rPr>
          <w:rFonts w:ascii="Calibri" w:hAnsi="Calibri" w:cs="Calibri"/>
          <w:sz w:val="24"/>
          <w:szCs w:val="24"/>
        </w:rPr>
        <w:t>rey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. In: El Salto Diario, May 8, 2022 (online) </w:t>
      </w:r>
      <w:hyperlink r:id="rId52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BE1F31">
        <w:rPr>
          <w:rFonts w:ascii="Calibri" w:hAnsi="Calibri" w:cs="Calibri"/>
          <w:sz w:val="24"/>
          <w:szCs w:val="24"/>
          <w:lang w:val="de-DE" w:bidi="de-DE"/>
        </w:rPr>
        <w:t>Auch in: Leo Bieling und Wolfgang Fritz</w:t>
      </w:r>
      <w:r w:rsidRPr="00BE1F3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>Haug (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>.), Europa zwischen USA und China. Re-Konfigurationen globaler Macht. Das</w:t>
      </w:r>
      <w:r w:rsidRPr="00BE1F3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Argument 338, 63. Jg., 3/2021, 43–53 (Online-Supplement) </w:t>
      </w:r>
      <w:hyperlink r:id="rId53" w:history="1">
        <w:r w:rsidRPr="00BE1F31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7CBE0F3D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B998756" w14:textId="77777777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</w:rPr>
        <w:t>Fog of War. In: Sidecar, March 1, 2022 (online)</w:t>
      </w:r>
      <w:hyperlink r:id="rId54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</w:rPr>
        <w:t xml:space="preserve">Spanish version: Todos </w:t>
      </w:r>
      <w:proofErr w:type="spellStart"/>
      <w:r w:rsidRPr="00BE1F31">
        <w:rPr>
          <w:rFonts w:ascii="Calibri" w:hAnsi="Calibri" w:cs="Calibri"/>
          <w:sz w:val="24"/>
          <w:szCs w:val="24"/>
        </w:rPr>
        <w:t>perdedores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. In: El Salto Diario, March 3, 2022 (online) </w:t>
      </w:r>
      <w:hyperlink r:id="rId55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2F43571A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7BE9D09F" w14:textId="72D0F252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BE1F31">
        <w:rPr>
          <w:rFonts w:ascii="Calibri" w:hAnsi="Calibri" w:cs="Calibri"/>
          <w:sz w:val="24"/>
          <w:szCs w:val="24"/>
          <w:lang w:val="de-DE" w:bidi="de-DE"/>
        </w:rPr>
        <w:t>Technischer Fortschritt und Historischer Wandel: Engels, der Krieg und die Hypertrophie</w:t>
      </w:r>
      <w:r w:rsidRPr="00BE1F3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des Staates im 20. Jahrhundert. In: Smail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Rapic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 (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.), Naturphilosophie, Gesellschaftstheorie, Sozialismus. Zur Aktualität von Friedrich Engels. </w:t>
      </w:r>
      <w:r w:rsidRPr="00BE1F31">
        <w:rPr>
          <w:rFonts w:ascii="Calibri" w:hAnsi="Calibri" w:cs="Calibri"/>
          <w:sz w:val="24"/>
          <w:szCs w:val="24"/>
        </w:rPr>
        <w:t xml:space="preserve">Berlin: </w:t>
      </w:r>
      <w:proofErr w:type="spellStart"/>
      <w:r w:rsidRPr="00BE1F31">
        <w:rPr>
          <w:rFonts w:ascii="Calibri" w:hAnsi="Calibri" w:cs="Calibri"/>
          <w:sz w:val="24"/>
          <w:szCs w:val="24"/>
        </w:rPr>
        <w:t>Suhrkamp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2022, 273–289 </w:t>
      </w:r>
      <w:hyperlink r:id="rId56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BE1F31">
        <w:rPr>
          <w:rFonts w:ascii="Calibri" w:hAnsi="Calibri" w:cs="Calibri"/>
          <w:sz w:val="24"/>
          <w:szCs w:val="24"/>
        </w:rPr>
        <w:t>English version: Engels’s Second Theory: Technology, Warfare and the Growth of the State. In: New Left Review 123, May/June 2020, 75–88</w:t>
      </w:r>
      <w:hyperlink r:id="rId57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</w:rPr>
        <w:t xml:space="preserve">Italian version: Engels </w:t>
      </w:r>
      <w:proofErr w:type="spellStart"/>
      <w:r w:rsidRPr="00BE1F31">
        <w:rPr>
          <w:rFonts w:ascii="Calibri" w:hAnsi="Calibri" w:cs="Calibri"/>
          <w:sz w:val="24"/>
          <w:szCs w:val="24"/>
        </w:rPr>
        <w:t>sociologo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empirico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E1F31">
        <w:rPr>
          <w:rFonts w:ascii="Calibri" w:hAnsi="Calibri" w:cs="Calibri"/>
          <w:sz w:val="24"/>
          <w:szCs w:val="24"/>
        </w:rPr>
        <w:t>tecnologia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E1F31">
        <w:rPr>
          <w:rFonts w:ascii="Calibri" w:hAnsi="Calibri" w:cs="Calibri"/>
          <w:sz w:val="24"/>
          <w:szCs w:val="24"/>
        </w:rPr>
        <w:t>guerra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BE1F31">
        <w:rPr>
          <w:rFonts w:ascii="Calibri" w:hAnsi="Calibri" w:cs="Calibri"/>
          <w:sz w:val="24"/>
          <w:szCs w:val="24"/>
        </w:rPr>
        <w:t>crescita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dello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Stato (translated by Ingrid Colanicchia). </w:t>
      </w:r>
      <w:proofErr w:type="gramStart"/>
      <w:r w:rsidRPr="00BE1F31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BE1F3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  <w:lang w:val="fr-FR"/>
        </w:rPr>
        <w:t>MicroMega</w:t>
      </w:r>
      <w:proofErr w:type="spellEnd"/>
      <w:r w:rsidRPr="00BE1F31">
        <w:rPr>
          <w:rFonts w:ascii="Calibri" w:hAnsi="Calibri" w:cs="Calibri"/>
          <w:sz w:val="24"/>
          <w:szCs w:val="24"/>
          <w:lang w:val="fr-FR"/>
        </w:rPr>
        <w:t xml:space="preserve">, No. 8, December 2020, 215–230. </w:t>
      </w:r>
    </w:p>
    <w:p w14:paraId="6C44383C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53F550A2" w14:textId="0220FDC7" w:rsidR="00BE1F31" w:rsidRPr="009C2366" w:rsidRDefault="00BE1F31" w:rsidP="00BE1F31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BE1F31">
        <w:rPr>
          <w:rFonts w:ascii="Calibri" w:hAnsi="Calibri" w:cs="Calibri"/>
          <w:sz w:val="24"/>
          <w:szCs w:val="24"/>
          <w:lang w:val="fr-FR"/>
        </w:rPr>
        <w:t xml:space="preserve">D’une crise à </w:t>
      </w:r>
      <w:proofErr w:type="gramStart"/>
      <w:r w:rsidRPr="00BE1F31">
        <w:rPr>
          <w:rFonts w:ascii="Calibri" w:hAnsi="Calibri" w:cs="Calibri"/>
          <w:sz w:val="24"/>
          <w:szCs w:val="24"/>
          <w:lang w:val="fr-FR"/>
        </w:rPr>
        <w:t>l’autre:</w:t>
      </w:r>
      <w:proofErr w:type="gramEnd"/>
      <w:r w:rsidRPr="00BE1F31">
        <w:rPr>
          <w:rFonts w:ascii="Calibri" w:hAnsi="Calibri" w:cs="Calibri"/>
          <w:sz w:val="24"/>
          <w:szCs w:val="24"/>
          <w:lang w:val="fr-FR"/>
        </w:rPr>
        <w:t xml:space="preserve"> les nouvelles interdépendances entre l’État et la finance </w:t>
      </w:r>
      <w:proofErr w:type="gramStart"/>
      <w:r w:rsidRPr="00BE1F31">
        <w:rPr>
          <w:rFonts w:ascii="Calibri" w:hAnsi="Calibri" w:cs="Calibri"/>
          <w:sz w:val="24"/>
          <w:szCs w:val="24"/>
          <w:lang w:val="fr-FR"/>
        </w:rPr>
        <w:t>globale:</w:t>
      </w:r>
      <w:proofErr w:type="gramEnd"/>
      <w:r w:rsidRPr="00BE1F31">
        <w:rPr>
          <w:rFonts w:ascii="Calibri" w:hAnsi="Calibri" w:cs="Calibri"/>
          <w:sz w:val="24"/>
          <w:szCs w:val="24"/>
          <w:lang w:val="fr-FR"/>
        </w:rPr>
        <w:t xml:space="preserve"> Entretien croisé avec Daniela Gabor, Frédéric Lebaron et Wolfgang Streeck. Réalisé, traduit et annoté par Rafaël Cos, Sarah Kolopp, Ulrike Lepont, Caroline Vincensini, Critique internationale, 2022/1 (N° 94), 171–19</w:t>
      </w:r>
      <w:hyperlink r:id="rId58" w:history="1">
        <w:r w:rsidRPr="00BE1F3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fr-FR"/>
          </w:rPr>
          <w:t>3</w:t>
        </w:r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>. [</w:t>
        </w:r>
        <w:proofErr w:type="gramStart"/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>link</w:t>
        </w:r>
        <w:proofErr w:type="gramEnd"/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]. </w:t>
        </w:r>
      </w:hyperlink>
    </w:p>
    <w:p w14:paraId="0FDFB1B7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05232DD9" w14:textId="77777777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  <w:lang w:val="fr-FR"/>
        </w:rPr>
        <w:t>L’Europe, cet empire dont l’Allemagne n’est pas sûre de vouloir. Le Monde Diplomatique, Février 2022, 6–7</w:t>
      </w:r>
      <w:hyperlink r:id="rId59" w:history="1"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[</w:t>
        </w:r>
        <w:proofErr w:type="spellStart"/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>link</w:t>
        </w:r>
        <w:proofErr w:type="spellEnd"/>
        <w:r w:rsidRPr="00BE1F31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]. </w:t>
        </w:r>
      </w:hyperlink>
      <w:r w:rsidRPr="00BE1F31">
        <w:rPr>
          <w:rFonts w:ascii="Calibri" w:hAnsi="Calibri" w:cs="Calibri"/>
          <w:sz w:val="24"/>
          <w:szCs w:val="24"/>
          <w:lang w:val="fr-FR"/>
        </w:rPr>
        <w:t xml:space="preserve">English </w:t>
      </w:r>
      <w:proofErr w:type="gramStart"/>
      <w:r w:rsidRPr="00BE1F31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BE1F31">
        <w:rPr>
          <w:rFonts w:ascii="Calibri" w:hAnsi="Calibri" w:cs="Calibri"/>
          <w:sz w:val="24"/>
          <w:szCs w:val="24"/>
          <w:lang w:val="fr-FR"/>
        </w:rPr>
        <w:t xml:space="preserve"> New German </w:t>
      </w:r>
      <w:proofErr w:type="spellStart"/>
      <w:r w:rsidRPr="00BE1F31">
        <w:rPr>
          <w:rFonts w:ascii="Calibri" w:hAnsi="Calibri" w:cs="Calibri"/>
          <w:sz w:val="24"/>
          <w:szCs w:val="24"/>
          <w:lang w:val="fr-FR"/>
        </w:rPr>
        <w:t>coalition’s</w:t>
      </w:r>
      <w:proofErr w:type="spellEnd"/>
      <w:r w:rsidRPr="00BE1F3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  <w:lang w:val="fr-FR"/>
        </w:rPr>
        <w:t>competing</w:t>
      </w:r>
      <w:proofErr w:type="spellEnd"/>
      <w:r w:rsidRPr="00BE1F31">
        <w:rPr>
          <w:rFonts w:ascii="Calibri" w:hAnsi="Calibri" w:cs="Calibri"/>
          <w:sz w:val="24"/>
          <w:szCs w:val="24"/>
          <w:lang w:val="fr-FR"/>
        </w:rPr>
        <w:t xml:space="preserve"> visions.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>Le</w:t>
      </w:r>
      <w:r w:rsidRPr="00BE1F3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Monde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Diplomatique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, </w:t>
      </w:r>
      <w:proofErr w:type="spellStart"/>
      <w:r w:rsidRPr="00BE1F31">
        <w:rPr>
          <w:rFonts w:ascii="Calibri" w:hAnsi="Calibri" w:cs="Calibri"/>
          <w:sz w:val="24"/>
          <w:szCs w:val="24"/>
          <w:lang w:val="de-DE" w:bidi="de-DE"/>
        </w:rPr>
        <w:t>February</w:t>
      </w:r>
      <w:proofErr w:type="spellEnd"/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 2022</w:t>
      </w:r>
      <w:hyperlink r:id="rId60" w:history="1">
        <w:r w:rsidRPr="00BE1F31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BE1F31">
        <w:rPr>
          <w:rFonts w:ascii="Calibri" w:hAnsi="Calibri" w:cs="Calibri"/>
          <w:sz w:val="24"/>
          <w:szCs w:val="24"/>
          <w:lang w:val="de-DE" w:bidi="de-DE"/>
        </w:rPr>
        <w:t xml:space="preserve">Deutsche Version: Die EU nach Merkel. </w:t>
      </w:r>
      <w:r w:rsidRPr="00BE1F31">
        <w:rPr>
          <w:rFonts w:ascii="Calibri" w:hAnsi="Calibri" w:cs="Calibri"/>
          <w:sz w:val="24"/>
          <w:szCs w:val="24"/>
        </w:rPr>
        <w:t xml:space="preserve">Le Monde Diplomatique, </w:t>
      </w:r>
      <w:proofErr w:type="spellStart"/>
      <w:r w:rsidRPr="00BE1F31">
        <w:rPr>
          <w:rFonts w:ascii="Calibri" w:hAnsi="Calibri" w:cs="Calibri"/>
          <w:sz w:val="24"/>
          <w:szCs w:val="24"/>
        </w:rPr>
        <w:t>Februar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2022, 4–</w:t>
      </w:r>
      <w:hyperlink r:id="rId61" w:history="1">
        <w:r w:rsidRPr="001F12A5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5.</w:t>
        </w:r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7FE6C91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31A28CE3" w14:textId="77777777" w:rsidR="00BE1F31" w:rsidRPr="00D84EFA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</w:rPr>
        <w:t xml:space="preserve">Absent Without Leave: The European Union in the Corona Pandemic. In: Ordines – Per un </w:t>
      </w:r>
      <w:proofErr w:type="spellStart"/>
      <w:r w:rsidRPr="00BE1F31">
        <w:rPr>
          <w:rFonts w:ascii="Calibri" w:hAnsi="Calibri" w:cs="Calibri"/>
          <w:sz w:val="24"/>
          <w:szCs w:val="24"/>
        </w:rPr>
        <w:t>sapere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interdisciplinare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sulle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istituzioni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1F31">
        <w:rPr>
          <w:rFonts w:ascii="Calibri" w:hAnsi="Calibri" w:cs="Calibri"/>
          <w:sz w:val="24"/>
          <w:szCs w:val="24"/>
        </w:rPr>
        <w:t>europee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, Vol. 7, No. 2, February 2022, 20–31. </w:t>
      </w:r>
    </w:p>
    <w:p w14:paraId="5683A804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4403BD00" w14:textId="58D05506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  <w:r w:rsidRPr="00BE1F31">
        <w:rPr>
          <w:rFonts w:ascii="Calibri" w:hAnsi="Calibri" w:cs="Calibri"/>
          <w:sz w:val="24"/>
          <w:szCs w:val="24"/>
        </w:rPr>
        <w:t xml:space="preserve">In the Superstate. Review of Christopher J. Bickerton and Carlo Invernizzi </w:t>
      </w:r>
      <w:proofErr w:type="spellStart"/>
      <w:r w:rsidRPr="00BE1F31">
        <w:rPr>
          <w:rFonts w:ascii="Calibri" w:hAnsi="Calibri" w:cs="Calibri"/>
          <w:sz w:val="24"/>
          <w:szCs w:val="24"/>
        </w:rPr>
        <w:t>Accetti</w:t>
      </w:r>
      <w:proofErr w:type="spellEnd"/>
      <w:r w:rsidRPr="00BE1F31">
        <w:rPr>
          <w:rFonts w:ascii="Calibri" w:hAnsi="Calibri" w:cs="Calibri"/>
          <w:sz w:val="24"/>
          <w:szCs w:val="24"/>
        </w:rPr>
        <w:t xml:space="preserve"> (2021), </w:t>
      </w:r>
      <w:proofErr w:type="spellStart"/>
      <w:r w:rsidRPr="00BE1F31">
        <w:rPr>
          <w:rFonts w:ascii="Calibri" w:hAnsi="Calibri" w:cs="Calibri"/>
          <w:sz w:val="24"/>
          <w:szCs w:val="24"/>
        </w:rPr>
        <w:t>Tec</w:t>
      </w:r>
      <w:r w:rsidR="00D84EFA" w:rsidRPr="00D84EFA">
        <w:rPr>
          <w:rFonts w:ascii="Calibri" w:hAnsi="Calibri" w:cs="Calibri"/>
          <w:sz w:val="24"/>
          <w:szCs w:val="24"/>
        </w:rPr>
        <w:t>h</w:t>
      </w:r>
      <w:r w:rsidRPr="00BE1F31">
        <w:rPr>
          <w:rFonts w:ascii="Calibri" w:hAnsi="Calibri" w:cs="Calibri"/>
          <w:sz w:val="24"/>
          <w:szCs w:val="24"/>
        </w:rPr>
        <w:t>nopopulism</w:t>
      </w:r>
      <w:proofErr w:type="spellEnd"/>
      <w:r w:rsidRPr="00BE1F31">
        <w:rPr>
          <w:rFonts w:ascii="Calibri" w:hAnsi="Calibri" w:cs="Calibri"/>
          <w:sz w:val="24"/>
          <w:szCs w:val="24"/>
        </w:rPr>
        <w:t>: The New Logic of Democratic Politics, Oxford: Oxford University Press. In: London Review of Books, Vol. 44, No. 2, January 2022, 9–12</w:t>
      </w:r>
      <w:hyperlink r:id="rId62" w:history="1">
        <w:r w:rsidRPr="00BE1F31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E768F5A" w14:textId="77777777" w:rsidR="00BE1F31" w:rsidRPr="00BE1F31" w:rsidRDefault="00BE1F31" w:rsidP="00BE1F31">
      <w:pPr>
        <w:pStyle w:val="Kopfzeile"/>
        <w:rPr>
          <w:rFonts w:ascii="Calibri" w:hAnsi="Calibri" w:cs="Calibri"/>
          <w:sz w:val="24"/>
          <w:szCs w:val="24"/>
        </w:rPr>
      </w:pPr>
    </w:p>
    <w:p w14:paraId="7112620E" w14:textId="77777777" w:rsidR="00D84EFA" w:rsidRDefault="00D84EFA" w:rsidP="00D84EFA">
      <w:pPr>
        <w:rPr>
          <w:rFonts w:ascii="Calibri" w:hAnsi="Calibri" w:cs="Calibri"/>
          <w:b/>
          <w:bCs/>
          <w:sz w:val="24"/>
          <w:szCs w:val="24"/>
        </w:rPr>
      </w:pPr>
      <w:r w:rsidRPr="00D84EFA">
        <w:rPr>
          <w:rFonts w:ascii="Calibri" w:hAnsi="Calibri" w:cs="Calibri"/>
          <w:b/>
          <w:bCs/>
          <w:sz w:val="24"/>
          <w:szCs w:val="24"/>
        </w:rPr>
        <w:t xml:space="preserve">2021 </w:t>
      </w:r>
    </w:p>
    <w:p w14:paraId="56A72F6A" w14:textId="77777777" w:rsidR="00D84EFA" w:rsidRPr="00D84EFA" w:rsidRDefault="00D84EFA" w:rsidP="00D84EFA">
      <w:pPr>
        <w:rPr>
          <w:rFonts w:ascii="Calibri" w:hAnsi="Calibri" w:cs="Calibri"/>
          <w:b/>
          <w:bCs/>
          <w:sz w:val="24"/>
          <w:szCs w:val="24"/>
        </w:rPr>
      </w:pPr>
    </w:p>
    <w:p w14:paraId="1B022D58" w14:textId="5C8B4D1E" w:rsidR="00CB38C2" w:rsidRDefault="00D84EFA" w:rsidP="00D84EFA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proofErr w:type="gramStart"/>
      <w:r w:rsidRPr="00D84EFA">
        <w:rPr>
          <w:rFonts w:ascii="Calibri" w:hAnsi="Calibri" w:cs="Calibri"/>
          <w:sz w:val="24"/>
          <w:szCs w:val="24"/>
        </w:rPr>
        <w:t>Plus</w:t>
      </w:r>
      <w:proofErr w:type="gramEnd"/>
      <w:r w:rsidRPr="00D84E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4EFA">
        <w:rPr>
          <w:rFonts w:ascii="Calibri" w:hAnsi="Calibri" w:cs="Calibri"/>
          <w:sz w:val="24"/>
          <w:szCs w:val="24"/>
        </w:rPr>
        <w:t>ça</w:t>
      </w:r>
      <w:proofErr w:type="spellEnd"/>
      <w:r w:rsidRPr="00D84EFA">
        <w:rPr>
          <w:rFonts w:ascii="Calibri" w:hAnsi="Calibri" w:cs="Calibri"/>
          <w:sz w:val="24"/>
          <w:szCs w:val="24"/>
        </w:rPr>
        <w:t xml:space="preserve"> change. In: New Left Review 131, September–October 2021, 5 –13</w:t>
      </w:r>
      <w:hyperlink r:id="rId63" w:history="1">
        <w:r w:rsidRPr="00D84EFA">
          <w:rPr>
            <w:rFonts w:ascii="Calibri" w:hAnsi="Calibri" w:cs="Calibri"/>
          </w:rPr>
          <w:t xml:space="preserve"> </w:t>
        </w:r>
        <w:r w:rsidRPr="00D84EFA">
          <w:rPr>
            <w:rStyle w:val="Hyperlink"/>
            <w:rFonts w:eastAsia="Times New Roman"/>
          </w:rPr>
          <w:t>[link].</w:t>
        </w:r>
      </w:hyperlink>
    </w:p>
    <w:p w14:paraId="557BCF92" w14:textId="77777777" w:rsidR="00D84EFA" w:rsidRDefault="00D84EFA" w:rsidP="00D84EFA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19BAB103" w14:textId="77777777" w:rsidR="00D84EFA" w:rsidRDefault="00D84EFA" w:rsidP="00D84EFA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7CFD6D25" w14:textId="047BE89C" w:rsidR="00D84EFA" w:rsidRDefault="00D84EFA" w:rsidP="00D84EFA">
      <w:pPr>
        <w:pStyle w:val="Kopfzeile"/>
        <w:rPr>
          <w:rFonts w:ascii="Calibri" w:hAnsi="Calibri" w:cs="Calibri"/>
          <w:sz w:val="24"/>
          <w:szCs w:val="24"/>
        </w:rPr>
      </w:pPr>
      <w:r w:rsidRPr="00D84EFA">
        <w:rPr>
          <w:rFonts w:ascii="Calibri" w:hAnsi="Calibri" w:cs="Calibri"/>
          <w:sz w:val="24"/>
          <w:szCs w:val="24"/>
        </w:rPr>
        <w:t xml:space="preserve">From Social Norms to Legal Norms: Regulating Work in </w:t>
      </w:r>
      <w:proofErr w:type="spellStart"/>
      <w:r w:rsidRPr="00D84EFA">
        <w:rPr>
          <w:rFonts w:ascii="Calibri" w:hAnsi="Calibri" w:cs="Calibri"/>
          <w:sz w:val="24"/>
          <w:szCs w:val="24"/>
        </w:rPr>
        <w:t>Postneoliberal</w:t>
      </w:r>
      <w:proofErr w:type="spellEnd"/>
      <w:r w:rsidRPr="00D84EFA">
        <w:rPr>
          <w:rFonts w:ascii="Calibri" w:hAnsi="Calibri" w:cs="Calibri"/>
          <w:sz w:val="24"/>
          <w:szCs w:val="24"/>
        </w:rPr>
        <w:t xml:space="preserve"> Political Economies (with Ruth Dukes). In: Kaneff, Deema and Endres, Kirsten W. (eds.), Explorations in Ec</w:t>
      </w:r>
      <w:r>
        <w:rPr>
          <w:rFonts w:ascii="Calibri" w:hAnsi="Calibri" w:cs="Calibri"/>
          <w:sz w:val="24"/>
          <w:szCs w:val="24"/>
        </w:rPr>
        <w:t>o</w:t>
      </w:r>
      <w:r w:rsidRPr="00D84EFA">
        <w:rPr>
          <w:rFonts w:ascii="Calibri" w:hAnsi="Calibri" w:cs="Calibri"/>
          <w:sz w:val="24"/>
          <w:szCs w:val="24"/>
        </w:rPr>
        <w:t xml:space="preserve">nomic Anthropology. Key Issues and Critical Reflections. New York and Oxford: </w:t>
      </w:r>
      <w:proofErr w:type="spellStart"/>
      <w:r w:rsidRPr="00D84EFA">
        <w:rPr>
          <w:rFonts w:ascii="Calibri" w:hAnsi="Calibri" w:cs="Calibri"/>
          <w:sz w:val="24"/>
          <w:szCs w:val="24"/>
        </w:rPr>
        <w:t>Berghahn</w:t>
      </w:r>
      <w:proofErr w:type="spellEnd"/>
      <w:r w:rsidRPr="00D84EFA">
        <w:rPr>
          <w:rFonts w:ascii="Calibri" w:hAnsi="Calibri" w:cs="Calibri"/>
          <w:sz w:val="24"/>
          <w:szCs w:val="24"/>
        </w:rPr>
        <w:t xml:space="preserve"> Books 2021, 134–144. </w:t>
      </w:r>
    </w:p>
    <w:p w14:paraId="36E5A782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</w:rPr>
      </w:pPr>
    </w:p>
    <w:p w14:paraId="21511A9B" w14:textId="77777777" w:rsidR="00D84EFA" w:rsidRDefault="00D84EFA" w:rsidP="00D84EFA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D84EFA">
        <w:rPr>
          <w:rFonts w:ascii="Calibri" w:hAnsi="Calibri" w:cs="Calibri"/>
          <w:sz w:val="24"/>
          <w:szCs w:val="24"/>
        </w:rPr>
        <w:t xml:space="preserve">Post-Industrial Justice? Normativity and Empiricism in a Changing World of Work (with Ruth Dukes). In: Seters, Paul van (ed.), The Anthem Companion to Philip Selznick. </w:t>
      </w:r>
      <w:r w:rsidRPr="00D84EFA">
        <w:rPr>
          <w:rFonts w:ascii="Calibri" w:hAnsi="Calibri" w:cs="Calibri"/>
          <w:sz w:val="24"/>
          <w:szCs w:val="24"/>
          <w:lang w:val="de-DE" w:bidi="de-DE"/>
        </w:rPr>
        <w:t>London</w:t>
      </w:r>
      <w:r w:rsidRPr="00D84E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84EFA">
        <w:rPr>
          <w:rFonts w:ascii="Calibri" w:hAnsi="Calibri" w:cs="Calibri"/>
          <w:sz w:val="24"/>
          <w:szCs w:val="24"/>
          <w:lang w:val="de-DE" w:bidi="de-DE"/>
        </w:rPr>
        <w:t xml:space="preserve">and New York: Anthem Press 2021, 91–109. </w:t>
      </w:r>
    </w:p>
    <w:p w14:paraId="7F529D03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F767105" w14:textId="77777777" w:rsidR="00D84EFA" w:rsidRPr="009C2366" w:rsidRDefault="00D84EFA" w:rsidP="00D84EFA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D84EFA">
        <w:rPr>
          <w:rFonts w:ascii="Calibri" w:hAnsi="Calibri" w:cs="Calibri"/>
          <w:sz w:val="24"/>
          <w:szCs w:val="24"/>
          <w:lang w:val="de-DE" w:bidi="de-DE"/>
        </w:rPr>
        <w:t>Alternative für Europa: Genossenschaft statt Imperium. In: Makroskop. Magazin für Wirt-</w:t>
      </w:r>
      <w:r w:rsidRPr="00D84EFA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84EFA">
        <w:rPr>
          <w:rFonts w:ascii="Calibri" w:hAnsi="Calibri" w:cs="Calibri"/>
          <w:sz w:val="24"/>
          <w:szCs w:val="24"/>
          <w:lang w:val="de-DE" w:bidi="de-DE"/>
        </w:rPr>
        <w:t>schaftspolitik</w:t>
      </w:r>
      <w:proofErr w:type="spellEnd"/>
      <w:r w:rsidRPr="00D84EFA">
        <w:rPr>
          <w:rFonts w:ascii="Calibri" w:hAnsi="Calibri" w:cs="Calibri"/>
          <w:sz w:val="24"/>
          <w:szCs w:val="24"/>
          <w:lang w:val="de-DE" w:bidi="de-DE"/>
        </w:rPr>
        <w:t>, Doppelnummer 2021: Wahlprogramm sucht Partei, 83–8</w:t>
      </w:r>
      <w:hyperlink r:id="rId64" w:history="1">
        <w:r w:rsidRPr="00D84EFA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  <w:lang w:val="de-DE" w:bidi="de-DE"/>
          </w:rPr>
          <w:t>9.</w:t>
        </w:r>
        <w:r w:rsidRPr="00D84E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61E0312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DDA95F2" w14:textId="73DC2FF0" w:rsidR="00D84EFA" w:rsidRDefault="00D84EFA" w:rsidP="00D84EFA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D84EFA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Zwischen Globalismus und Demokratie: Politische Ökonomie im ausgehenden Neoliberalismus. Berlin: Suhrkamp 2021. </w:t>
      </w:r>
    </w:p>
    <w:p w14:paraId="6A29844A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5B7498C" w14:textId="5585AE48" w:rsidR="00D84EFA" w:rsidRDefault="00D84EFA" w:rsidP="00D84EFA">
      <w:pPr>
        <w:pStyle w:val="Kopfzeile"/>
        <w:rPr>
          <w:rFonts w:ascii="Calibri" w:hAnsi="Calibri" w:cs="Calibri"/>
          <w:sz w:val="24"/>
          <w:szCs w:val="24"/>
        </w:rPr>
      </w:pPr>
      <w:r w:rsidRPr="00D84EFA">
        <w:rPr>
          <w:rFonts w:ascii="Calibri" w:hAnsi="Calibri" w:cs="Calibri"/>
          <w:sz w:val="24"/>
          <w:szCs w:val="24"/>
          <w:lang w:val="de-DE" w:bidi="de-DE"/>
        </w:rPr>
        <w:t>Die Gesellschaft ist keine Herde! In: Cicero – Magazin für politische Kultur, Vol. 18, Nr.</w:t>
      </w:r>
      <w:r w:rsidRPr="00D84E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84EFA">
        <w:rPr>
          <w:rFonts w:ascii="Calibri" w:hAnsi="Calibri" w:cs="Calibri"/>
          <w:sz w:val="24"/>
          <w:szCs w:val="24"/>
          <w:lang w:val="de-DE" w:bidi="de-DE"/>
        </w:rPr>
        <w:t>4, A</w:t>
      </w:r>
      <w:r>
        <w:rPr>
          <w:rFonts w:ascii="Calibri" w:hAnsi="Calibri" w:cs="Calibri"/>
          <w:sz w:val="24"/>
          <w:szCs w:val="24"/>
          <w:lang w:val="de-DE" w:bidi="de-DE"/>
        </w:rPr>
        <w:t>p</w:t>
      </w:r>
      <w:r w:rsidRPr="00D84EFA">
        <w:rPr>
          <w:rFonts w:ascii="Calibri" w:hAnsi="Calibri" w:cs="Calibri"/>
          <w:sz w:val="24"/>
          <w:szCs w:val="24"/>
          <w:lang w:val="de-DE" w:bidi="de-DE"/>
        </w:rPr>
        <w:t>ril 2021, 120–12</w:t>
      </w:r>
      <w:hyperlink r:id="rId65" w:history="1">
        <w:r w:rsidRPr="003F7BE3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>4.</w:t>
        </w:r>
        <w:r w:rsidRPr="00D84E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D84EFA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7FEBA354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</w:rPr>
      </w:pPr>
    </w:p>
    <w:p w14:paraId="638D3129" w14:textId="77777777" w:rsidR="00D84EFA" w:rsidRPr="00D84EFA" w:rsidRDefault="00D84EFA" w:rsidP="00D84EFA">
      <w:pPr>
        <w:pStyle w:val="Kopfzeile"/>
        <w:rPr>
          <w:rFonts w:ascii="Calibri" w:hAnsi="Calibri" w:cs="Calibri"/>
          <w:sz w:val="24"/>
          <w:szCs w:val="24"/>
        </w:rPr>
      </w:pPr>
      <w:r w:rsidRPr="00D84EFA">
        <w:rPr>
          <w:rFonts w:ascii="Calibri" w:hAnsi="Calibri" w:cs="Calibri"/>
          <w:sz w:val="24"/>
          <w:szCs w:val="24"/>
        </w:rPr>
        <w:t>Putting the Brakes on the Spread of Indecent Work (with Ruth Dukes). In: Social Europe (online), March 10, 2021.</w:t>
      </w:r>
      <w:hyperlink r:id="rId66" w:history="1">
        <w:r w:rsidRPr="00D84EFA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98A5673" w14:textId="77777777" w:rsidR="00D84EFA" w:rsidRDefault="00D84EFA" w:rsidP="00D84EFA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6FCA687E" w14:textId="77777777" w:rsidR="00DE2CFC" w:rsidRDefault="00DE2CFC" w:rsidP="00DE2CFC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DE2CFC">
        <w:rPr>
          <w:rFonts w:ascii="Calibri" w:hAnsi="Calibri" w:cs="Calibri"/>
          <w:b/>
          <w:bCs/>
          <w:sz w:val="24"/>
          <w:szCs w:val="24"/>
        </w:rPr>
        <w:t xml:space="preserve">2020 </w:t>
      </w:r>
    </w:p>
    <w:p w14:paraId="00666F80" w14:textId="77777777" w:rsidR="00DE2CFC" w:rsidRPr="00DE2CFC" w:rsidRDefault="00DE2CFC" w:rsidP="00DE2CFC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4317ADDF" w14:textId="77777777" w:rsidR="00DE2CFC" w:rsidRDefault="00DE2CFC" w:rsidP="00DE2CFC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DE2CFC">
        <w:rPr>
          <w:rFonts w:ascii="Calibri" w:hAnsi="Calibri" w:cs="Calibri"/>
          <w:sz w:val="24"/>
          <w:szCs w:val="24"/>
        </w:rPr>
        <w:t>Labour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 Constitutions and Occupational Communities: Social Norms and Legal Norms at Work (with Ruth Dukes). In: Journal of Law and Society, Vol. 47, No. 4, November 2020, 612–63</w:t>
      </w:r>
      <w:hyperlink r:id="rId67" w:history="1">
        <w:r w:rsidRPr="001F12A5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8</w:t>
        </w:r>
        <w:r w:rsidRPr="00DE2CFC">
          <w:rPr>
            <w:rStyle w:val="Hyperlink"/>
            <w:rFonts w:ascii="Calibri" w:hAnsi="Calibri" w:cs="Calibri"/>
            <w:sz w:val="24"/>
            <w:szCs w:val="24"/>
          </w:rPr>
          <w:t xml:space="preserve">. [link]. </w:t>
        </w:r>
      </w:hyperlink>
    </w:p>
    <w:p w14:paraId="7292EC3B" w14:textId="77777777" w:rsidR="00DE2CFC" w:rsidRPr="00DE2CFC" w:rsidRDefault="00DE2CFC" w:rsidP="00DE2CFC">
      <w:pPr>
        <w:pStyle w:val="Kopfzeile"/>
        <w:rPr>
          <w:rFonts w:ascii="Calibri" w:hAnsi="Calibri" w:cs="Calibri"/>
          <w:sz w:val="24"/>
          <w:szCs w:val="24"/>
        </w:rPr>
      </w:pPr>
    </w:p>
    <w:p w14:paraId="7E7626D7" w14:textId="0D4555D3" w:rsidR="00DE2CFC" w:rsidRPr="009C2366" w:rsidRDefault="00DE2CFC" w:rsidP="00DE2CFC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DE2CFC">
        <w:rPr>
          <w:rFonts w:ascii="Calibri" w:hAnsi="Calibri" w:cs="Calibri"/>
          <w:sz w:val="24"/>
          <w:szCs w:val="24"/>
        </w:rPr>
        <w:t xml:space="preserve">From Industrial Citizenship to Private Ordering? Contract, Status and the Question of Con- sent (with Ruth Dukes). </w:t>
      </w:r>
      <w:proofErr w:type="spellStart"/>
      <w:r w:rsidRPr="00DE2CFC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DE2CFC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DE2CFC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DE2CFC">
        <w:rPr>
          <w:rFonts w:ascii="Calibri" w:hAnsi="Calibri" w:cs="Calibri"/>
          <w:sz w:val="24"/>
          <w:szCs w:val="24"/>
          <w:lang w:val="de-DE" w:bidi="de-DE"/>
        </w:rPr>
        <w:t xml:space="preserve"> Paper 20/13, Köln: Max-Planck-Institut für Gesellschaftsforschung, 2020.</w:t>
      </w:r>
      <w:hyperlink r:id="rId68" w:history="1">
        <w:r w:rsidRPr="00DE2CF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9C2366">
          <w:rPr>
            <w:rStyle w:val="Hyperlink"/>
            <w:rFonts w:ascii="Calibri" w:hAnsi="Calibri" w:cs="Calibri"/>
            <w:sz w:val="24"/>
            <w:szCs w:val="24"/>
            <w:lang w:val="de-DE"/>
          </w:rPr>
          <w:t xml:space="preserve">[link]. </w:t>
        </w:r>
      </w:hyperlink>
    </w:p>
    <w:p w14:paraId="32701C22" w14:textId="77777777" w:rsidR="00DE2CFC" w:rsidRPr="009C2366" w:rsidRDefault="00DE2CFC" w:rsidP="00DE2CF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5BCF65A" w14:textId="1537A2C6" w:rsidR="00DE2CFC" w:rsidRPr="009C2366" w:rsidRDefault="00DE2CFC" w:rsidP="00DE2CFC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DE2CFC">
        <w:rPr>
          <w:rFonts w:ascii="Calibri" w:hAnsi="Calibri" w:cs="Calibri"/>
          <w:sz w:val="24"/>
          <w:szCs w:val="24"/>
        </w:rPr>
        <w:t xml:space="preserve">Taking Back Control? The Future of Western Democratic Capitalism. In: Chu, </w:t>
      </w:r>
      <w:proofErr w:type="spellStart"/>
      <w:r w:rsidRPr="00DE2CFC">
        <w:rPr>
          <w:rFonts w:ascii="Calibri" w:hAnsi="Calibri" w:cs="Calibri"/>
          <w:sz w:val="24"/>
          <w:szCs w:val="24"/>
        </w:rPr>
        <w:t>Yunhan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 and Yongnian Zheng, (eds.), The Decline of the Western-Centric World and the Emerging New Global Order: Contending Views. London and New York: Routledge 2020, 37–57. Also appeared as: Taking back control? The Future of Western Democratic Capitalism. In: Efil-Journal of Economic Research, Vol. 1, 2018, No. 3, 30–47.</w:t>
      </w:r>
      <w:hyperlink r:id="rId69" w:history="1">
        <w:r w:rsidRPr="00DE2CFC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DE2CF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5D3FAF15" w14:textId="77777777" w:rsidR="00DE2CFC" w:rsidRPr="00DE2CFC" w:rsidRDefault="00DE2CFC" w:rsidP="00DE2CF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44778EE" w14:textId="48216E25" w:rsidR="00DE2CFC" w:rsidRPr="009C2366" w:rsidRDefault="00DE2CFC" w:rsidP="00DE2CFC">
      <w:pPr>
        <w:pStyle w:val="Kopfzeile"/>
        <w:rPr>
          <w:rFonts w:ascii="Calibri" w:hAnsi="Calibri" w:cs="Calibri"/>
          <w:sz w:val="24"/>
          <w:szCs w:val="24"/>
        </w:rPr>
      </w:pPr>
      <w:r w:rsidRPr="00DE2CFC">
        <w:rPr>
          <w:rFonts w:ascii="Calibri" w:hAnsi="Calibri" w:cs="Calibri"/>
          <w:sz w:val="24"/>
          <w:szCs w:val="24"/>
          <w:lang w:val="de-DE" w:bidi="de-DE"/>
        </w:rPr>
        <w:t xml:space="preserve">Nichts sehen, nichts hören, nichts sagen: Die extreme Mitte als Klassenbasis des gescheiterten Konsolidierungsstaats. In: Ali, Tariq, Heiner Flassbeck, Rainer Mausfeld, Wolfgang Streeck und Peter Wahl, Die extreme Mitte: Wer die westliche Welt beherrscht. </w:t>
      </w:r>
      <w:r w:rsidRPr="009C2366">
        <w:rPr>
          <w:rFonts w:ascii="Calibri" w:hAnsi="Calibri" w:cs="Calibri"/>
          <w:sz w:val="24"/>
          <w:szCs w:val="24"/>
        </w:rPr>
        <w:t xml:space="preserve">Eine </w:t>
      </w:r>
      <w:proofErr w:type="spellStart"/>
      <w:r w:rsidRPr="009C2366">
        <w:rPr>
          <w:rFonts w:ascii="Calibri" w:hAnsi="Calibri" w:cs="Calibri"/>
          <w:sz w:val="24"/>
          <w:szCs w:val="24"/>
        </w:rPr>
        <w:t>Warnung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. Wien: </w:t>
      </w:r>
      <w:proofErr w:type="spellStart"/>
      <w:r w:rsidRPr="009C2366">
        <w:rPr>
          <w:rFonts w:ascii="Calibri" w:hAnsi="Calibri" w:cs="Calibri"/>
          <w:sz w:val="24"/>
          <w:szCs w:val="24"/>
        </w:rPr>
        <w:t>Promedia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 2020, 43–61.</w:t>
      </w:r>
      <w:hyperlink r:id="rId70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586DB51" w14:textId="77777777" w:rsidR="00D84EFA" w:rsidRPr="009C2366" w:rsidRDefault="00D84EFA" w:rsidP="00D84EFA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23394D9B" w14:textId="77777777" w:rsidR="00DE2CFC" w:rsidRDefault="00DE2CFC" w:rsidP="00DE2CFC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DE2CFC">
        <w:rPr>
          <w:rFonts w:ascii="Calibri" w:hAnsi="Calibri" w:cs="Calibri"/>
          <w:b/>
          <w:bCs/>
          <w:sz w:val="24"/>
          <w:szCs w:val="24"/>
        </w:rPr>
        <w:t>Critical Encounters: Capitalism, Democracy, Ideas. London and New York: Verso,</w:t>
      </w:r>
      <w:r w:rsidRPr="00DE2CFC">
        <w:rPr>
          <w:rFonts w:ascii="Calibri" w:hAnsi="Calibri" w:cs="Calibri"/>
          <w:sz w:val="24"/>
          <w:szCs w:val="24"/>
        </w:rPr>
        <w:t xml:space="preserve"> </w:t>
      </w:r>
      <w:r w:rsidRPr="00DE2CFC">
        <w:rPr>
          <w:rFonts w:ascii="Calibri" w:hAnsi="Calibri" w:cs="Calibri"/>
          <w:b/>
          <w:bCs/>
          <w:sz w:val="24"/>
          <w:szCs w:val="24"/>
        </w:rPr>
        <w:t xml:space="preserve">2020. </w:t>
      </w:r>
    </w:p>
    <w:p w14:paraId="66625A1B" w14:textId="77777777" w:rsidR="00DE2CFC" w:rsidRPr="00DE2CFC" w:rsidRDefault="00DE2CFC" w:rsidP="00DE2CFC">
      <w:pPr>
        <w:pStyle w:val="Kopfzeile"/>
        <w:rPr>
          <w:rFonts w:ascii="Calibri" w:hAnsi="Calibri" w:cs="Calibri"/>
          <w:sz w:val="24"/>
          <w:szCs w:val="24"/>
        </w:rPr>
      </w:pPr>
    </w:p>
    <w:p w14:paraId="1A9ECBC0" w14:textId="6C61919C" w:rsidR="00DE2CFC" w:rsidRDefault="00DE2CFC" w:rsidP="00DE2CFC">
      <w:pPr>
        <w:pStyle w:val="Kopfzeile"/>
        <w:tabs>
          <w:tab w:val="clear" w:pos="4513"/>
          <w:tab w:val="clear" w:pos="9026"/>
        </w:tabs>
      </w:pPr>
      <w:r w:rsidRPr="00DE2CFC">
        <w:rPr>
          <w:rFonts w:ascii="Calibri" w:hAnsi="Calibri" w:cs="Calibri"/>
          <w:sz w:val="24"/>
          <w:szCs w:val="24"/>
        </w:rPr>
        <w:t xml:space="preserve">The International State System after Neoliberalism: Europe between National Democracy </w:t>
      </w:r>
      <w:r w:rsidRPr="00DE2CFC">
        <w:rPr>
          <w:rFonts w:ascii="Calibri" w:hAnsi="Calibri" w:cs="Calibri"/>
          <w:sz w:val="24"/>
          <w:szCs w:val="24"/>
        </w:rPr>
        <w:lastRenderedPageBreak/>
        <w:t>and Supranational Centralization. In: Crisis and Critique, Vol. 7, January 2020, No. 3, 214– 234</w:t>
      </w:r>
      <w:hyperlink r:id="rId71" w:history="1">
        <w:r w:rsidRPr="00DE2CF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DE2CFC">
        <w:rPr>
          <w:rFonts w:ascii="Calibri" w:hAnsi="Calibri" w:cs="Calibri"/>
          <w:sz w:val="24"/>
          <w:szCs w:val="24"/>
        </w:rPr>
        <w:t xml:space="preserve">Spanish translation: El Sistema de </w:t>
      </w:r>
      <w:proofErr w:type="spellStart"/>
      <w:r w:rsidRPr="00DE2CFC">
        <w:rPr>
          <w:rFonts w:ascii="Calibri" w:hAnsi="Calibri" w:cs="Calibri"/>
          <w:sz w:val="24"/>
          <w:szCs w:val="24"/>
        </w:rPr>
        <w:t>Estados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 Internacional </w:t>
      </w:r>
      <w:proofErr w:type="spellStart"/>
      <w:r w:rsidRPr="00DE2CFC">
        <w:rPr>
          <w:rFonts w:ascii="Calibri" w:hAnsi="Calibri" w:cs="Calibri"/>
          <w:sz w:val="24"/>
          <w:szCs w:val="24"/>
        </w:rPr>
        <w:t>después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DE2CFC">
        <w:rPr>
          <w:rFonts w:ascii="Calibri" w:hAnsi="Calibri" w:cs="Calibri"/>
          <w:sz w:val="24"/>
          <w:szCs w:val="24"/>
        </w:rPr>
        <w:t>Neoliber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E2CFC">
        <w:rPr>
          <w:rFonts w:ascii="Calibri" w:hAnsi="Calibri" w:cs="Calibri"/>
          <w:sz w:val="24"/>
          <w:szCs w:val="24"/>
        </w:rPr>
        <w:t>alismo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: Europa entre la Democracia Nacional y la </w:t>
      </w:r>
      <w:proofErr w:type="spellStart"/>
      <w:r w:rsidRPr="00DE2CFC">
        <w:rPr>
          <w:rFonts w:ascii="Calibri" w:hAnsi="Calibri" w:cs="Calibri"/>
          <w:sz w:val="24"/>
          <w:szCs w:val="24"/>
        </w:rPr>
        <w:t>Centralización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E2CFC">
        <w:rPr>
          <w:rFonts w:ascii="Calibri" w:hAnsi="Calibri" w:cs="Calibri"/>
          <w:sz w:val="24"/>
          <w:szCs w:val="24"/>
        </w:rPr>
        <w:t>Supranacional</w:t>
      </w:r>
      <w:proofErr w:type="spellEnd"/>
      <w:r w:rsidRPr="00DE2CFC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DE2CFC">
        <w:rPr>
          <w:rFonts w:ascii="Calibri" w:hAnsi="Calibri" w:cs="Calibri"/>
          <w:sz w:val="24"/>
          <w:szCs w:val="24"/>
          <w:lang w:val="fr-FR"/>
        </w:rPr>
        <w:t>En:</w:t>
      </w:r>
      <w:proofErr w:type="gramEnd"/>
      <w:r w:rsidRPr="00DE2CF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E2CFC">
        <w:rPr>
          <w:rFonts w:ascii="Calibri" w:hAnsi="Calibri" w:cs="Calibri"/>
          <w:sz w:val="24"/>
          <w:szCs w:val="24"/>
          <w:lang w:val="fr-FR"/>
        </w:rPr>
        <w:t>Revista</w:t>
      </w:r>
      <w:proofErr w:type="spellEnd"/>
      <w:r w:rsidRPr="00DE2CFC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DE2CFC">
        <w:rPr>
          <w:rFonts w:ascii="Calibri" w:hAnsi="Calibri" w:cs="Calibri"/>
          <w:sz w:val="24"/>
          <w:szCs w:val="24"/>
          <w:lang w:val="fr-FR"/>
        </w:rPr>
        <w:t>Estudios</w:t>
      </w:r>
      <w:proofErr w:type="spellEnd"/>
      <w:r w:rsidRPr="00DE2CFC">
        <w:rPr>
          <w:rFonts w:ascii="Calibri" w:hAnsi="Calibri" w:cs="Calibri"/>
          <w:sz w:val="24"/>
          <w:szCs w:val="24"/>
          <w:lang w:val="fr-FR"/>
        </w:rPr>
        <w:t xml:space="preserve"> Globales. </w:t>
      </w:r>
      <w:proofErr w:type="spellStart"/>
      <w:r w:rsidRPr="00DE2CFC">
        <w:rPr>
          <w:rFonts w:ascii="Calibri" w:hAnsi="Calibri" w:cs="Calibri"/>
          <w:sz w:val="24"/>
          <w:szCs w:val="24"/>
          <w:lang w:val="fr-FR"/>
        </w:rPr>
        <w:t>Análisis</w:t>
      </w:r>
      <w:proofErr w:type="spellEnd"/>
      <w:r w:rsidRPr="00DE2CF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E2CFC">
        <w:rPr>
          <w:rFonts w:ascii="Calibri" w:hAnsi="Calibri" w:cs="Calibri"/>
          <w:sz w:val="24"/>
          <w:szCs w:val="24"/>
          <w:lang w:val="fr-FR"/>
        </w:rPr>
        <w:t>Histórico</w:t>
      </w:r>
      <w:proofErr w:type="spellEnd"/>
      <w:r w:rsidRPr="00DE2CFC">
        <w:rPr>
          <w:rFonts w:ascii="Calibri" w:hAnsi="Calibri" w:cs="Calibri"/>
          <w:sz w:val="24"/>
          <w:szCs w:val="24"/>
          <w:lang w:val="fr-FR"/>
        </w:rPr>
        <w:t xml:space="preserve"> y Cambio Social, 1 (2021) 1, 99–123</w:t>
      </w:r>
      <w:hyperlink r:id="rId72" w:history="1">
        <w:r w:rsidRPr="00DE2CFC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[</w:t>
        </w:r>
        <w:proofErr w:type="spellStart"/>
        <w:r w:rsidRPr="00DE2CFC">
          <w:rPr>
            <w:rStyle w:val="Hyperlink"/>
            <w:rFonts w:ascii="Calibri" w:hAnsi="Calibri" w:cs="Calibri"/>
            <w:sz w:val="24"/>
            <w:szCs w:val="24"/>
            <w:lang w:val="fr-FR"/>
          </w:rPr>
          <w:t>link</w:t>
        </w:r>
        <w:proofErr w:type="spellEnd"/>
        <w:r w:rsidRPr="00DE2CFC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]. </w:t>
        </w:r>
      </w:hyperlink>
    </w:p>
    <w:p w14:paraId="3564239B" w14:textId="77777777" w:rsidR="002C058C" w:rsidRPr="009C2366" w:rsidRDefault="002C058C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fr-FR"/>
        </w:rPr>
      </w:pPr>
    </w:p>
    <w:p w14:paraId="40AEE80B" w14:textId="77777777" w:rsidR="002C058C" w:rsidRPr="009C2366" w:rsidRDefault="002C058C" w:rsidP="002C058C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  <w:r w:rsidRPr="009C2366">
        <w:rPr>
          <w:rFonts w:ascii="Calibri" w:hAnsi="Calibri" w:cs="Calibri"/>
          <w:b/>
          <w:bCs/>
          <w:sz w:val="24"/>
          <w:szCs w:val="24"/>
          <w:lang w:val="de-DE"/>
        </w:rPr>
        <w:t>2019</w:t>
      </w:r>
    </w:p>
    <w:p w14:paraId="1B3A33A5" w14:textId="77777777" w:rsidR="002C058C" w:rsidRPr="009C2366" w:rsidRDefault="002C058C" w:rsidP="002C058C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C3427AC" w14:textId="6C4B31B2" w:rsidR="002C058C" w:rsidRDefault="002C058C" w:rsidP="002C058C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Ausregiert: Ungewissheit, Disruption, Resilienz. In: 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Rapic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>, Smail (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>.), Jenseits des Kapitalis-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mus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. Freiburg: Verlag Karl Alber, 2019, 22–37. </w:t>
      </w:r>
    </w:p>
    <w:p w14:paraId="0DC1A419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7E2D597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Foundational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 Economy Collective: Die Ökonomie des Alltagslebens. Vorwort zur deutschen Ausgabe. Berlin: Suhrkamp, 7–30. Auch in: Der alltägliche Kommunismus. </w:t>
      </w:r>
      <w:r w:rsidRPr="002C058C">
        <w:rPr>
          <w:rFonts w:ascii="Calibri" w:hAnsi="Calibri" w:cs="Calibri"/>
          <w:sz w:val="24"/>
          <w:szCs w:val="24"/>
        </w:rPr>
        <w:t>Blätter für deutsche und international Politik, 06/2019, 93–105.</w:t>
      </w:r>
      <w:hyperlink r:id="rId73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E428358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4428CF1B" w14:textId="77777777" w:rsidR="002C058C" w:rsidRPr="009C2366" w:rsidRDefault="002C058C" w:rsidP="002C058C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2C058C">
        <w:rPr>
          <w:rFonts w:ascii="Calibri" w:hAnsi="Calibri" w:cs="Calibri"/>
          <w:sz w:val="24"/>
          <w:szCs w:val="24"/>
        </w:rPr>
        <w:t xml:space="preserve">Progressive Regression: Metamorphoses of European Social Policy. In: New Left Review. Vol. 118, July/August 2019, 117–139 </w:t>
      </w:r>
      <w:hyperlink r:id="rId74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2C058C">
        <w:rPr>
          <w:rFonts w:ascii="Calibri" w:hAnsi="Calibri" w:cs="Calibri"/>
          <w:sz w:val="24"/>
          <w:szCs w:val="24"/>
        </w:rPr>
        <w:t xml:space="preserve"> Also appeared as: European Social Policy: Progressive Regression. 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 Paper 18/11, Köln: Max-Planck- Institut für</w:t>
      </w:r>
      <w:r w:rsidRPr="002C058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C058C">
        <w:rPr>
          <w:rFonts w:ascii="Calibri" w:hAnsi="Calibri" w:cs="Calibri"/>
          <w:sz w:val="24"/>
          <w:szCs w:val="24"/>
          <w:lang w:val="de-DE" w:bidi="de-DE"/>
        </w:rPr>
        <w:t>Gesellschaftsforschung, 2018.</w:t>
      </w:r>
      <w:hyperlink r:id="rId75" w:history="1">
        <w:r w:rsidRPr="002C058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50DA7267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C9E230F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Comment on della Porta. In: Kiess, Johannes M. and Martin Seeliger, (eds.), Trade Unions and European Integration. London and New York: Routledge 2020, 46–50. </w:t>
      </w:r>
    </w:p>
    <w:p w14:paraId="783C8CFF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09B3F801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Four Reasons the European Left Lost. </w:t>
      </w:r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2C058C">
        <w:rPr>
          <w:rFonts w:ascii="Calibri" w:hAnsi="Calibri" w:cs="Calibri"/>
          <w:sz w:val="24"/>
          <w:szCs w:val="24"/>
          <w:lang w:val="de-DE" w:bidi="de-DE"/>
        </w:rPr>
        <w:t>Jacobin</w:t>
      </w:r>
      <w:proofErr w:type="spellEnd"/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 Magazine online, May 30, 2019.</w:t>
      </w:r>
      <w:hyperlink r:id="rId76" w:history="1">
        <w:r w:rsidRPr="002C058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2C058C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[link]. </w:t>
        </w:r>
      </w:hyperlink>
    </w:p>
    <w:p w14:paraId="25A33493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583DF416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  <w:lang w:val="fr-FR"/>
        </w:rPr>
        <w:t xml:space="preserve">Un empire européen en voie d’éclatement. </w:t>
      </w:r>
      <w:proofErr w:type="gramStart"/>
      <w:r w:rsidRPr="002C058C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2C058C">
        <w:rPr>
          <w:rFonts w:ascii="Calibri" w:hAnsi="Calibri" w:cs="Calibri"/>
          <w:sz w:val="24"/>
          <w:szCs w:val="24"/>
          <w:lang w:val="fr-FR"/>
        </w:rPr>
        <w:t xml:space="preserve"> Le Monde diplomatique, May 2019, 20–21 </w:t>
      </w:r>
      <w:hyperlink r:id="rId77" w:history="1">
        <w:r w:rsidRPr="002C058C">
          <w:rPr>
            <w:rStyle w:val="Hyperlink"/>
            <w:rFonts w:ascii="Calibri" w:hAnsi="Calibri" w:cs="Calibri"/>
            <w:sz w:val="24"/>
            <w:szCs w:val="24"/>
            <w:lang w:val="fr-FR"/>
          </w:rPr>
          <w:t>[</w:t>
        </w:r>
        <w:proofErr w:type="spellStart"/>
        <w:r w:rsidRPr="002C058C">
          <w:rPr>
            <w:rStyle w:val="Hyperlink"/>
            <w:rFonts w:ascii="Calibri" w:hAnsi="Calibri" w:cs="Calibri"/>
            <w:sz w:val="24"/>
            <w:szCs w:val="24"/>
            <w:lang w:val="fr-FR"/>
          </w:rPr>
          <w:t>link</w:t>
        </w:r>
        <w:proofErr w:type="spellEnd"/>
        <w:r w:rsidRPr="002C058C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]. </w:t>
        </w:r>
      </w:hyperlink>
      <w:r w:rsidRPr="002C058C">
        <w:rPr>
          <w:rFonts w:ascii="Calibri" w:hAnsi="Calibri" w:cs="Calibri"/>
          <w:sz w:val="24"/>
          <w:szCs w:val="24"/>
        </w:rPr>
        <w:t>English translation: The EU is a doomed empire. In: Le Monde diplomatique, English Edition, May, 2019</w:t>
      </w:r>
      <w:hyperlink r:id="rId78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2C058C">
        <w:rPr>
          <w:rFonts w:ascii="Calibri" w:hAnsi="Calibri" w:cs="Calibri"/>
          <w:sz w:val="24"/>
          <w:szCs w:val="24"/>
        </w:rPr>
        <w:t xml:space="preserve">Spanish translation: Un </w:t>
      </w:r>
      <w:proofErr w:type="spellStart"/>
      <w:r w:rsidRPr="002C058C">
        <w:rPr>
          <w:rFonts w:ascii="Calibri" w:hAnsi="Calibri" w:cs="Calibri"/>
          <w:sz w:val="24"/>
          <w:szCs w:val="24"/>
        </w:rPr>
        <w:t>imperio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</w:rPr>
        <w:t>europeo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</w:rPr>
        <w:t>en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</w:rPr>
        <w:t>vías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C058C">
        <w:rPr>
          <w:rFonts w:ascii="Calibri" w:hAnsi="Calibri" w:cs="Calibri"/>
          <w:sz w:val="24"/>
          <w:szCs w:val="24"/>
        </w:rPr>
        <w:t>colapso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. In: Le Monde diplomatique, Spanish Edition, Mayo 2019 </w:t>
      </w:r>
      <w:hyperlink r:id="rId79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2C058C">
        <w:rPr>
          <w:rFonts w:ascii="Calibri" w:hAnsi="Calibri" w:cs="Calibri"/>
          <w:sz w:val="24"/>
          <w:szCs w:val="24"/>
        </w:rPr>
        <w:t xml:space="preserve">Esperanto translation: </w:t>
      </w:r>
      <w:proofErr w:type="spellStart"/>
      <w:r w:rsidRPr="002C058C">
        <w:rPr>
          <w:rFonts w:ascii="Calibri" w:hAnsi="Calibri" w:cs="Calibri"/>
          <w:sz w:val="24"/>
          <w:szCs w:val="24"/>
        </w:rPr>
        <w:t>Eŭropa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</w:rPr>
        <w:t>imperio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058C">
        <w:rPr>
          <w:rFonts w:ascii="Calibri" w:hAnsi="Calibri" w:cs="Calibri"/>
          <w:sz w:val="24"/>
          <w:szCs w:val="24"/>
        </w:rPr>
        <w:t>disfalanta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. In: Le Monde diplomatique, Esperanto Edition, Majo 2019. </w:t>
      </w:r>
    </w:p>
    <w:p w14:paraId="7A0BD490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5BC9D2E5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Reflections on Political Scale. Adam Smith Lecture in Jurisprudence, University of Glasgow, May 30, 2018. In: Jurisprudence: An International Journal of </w:t>
      </w:r>
      <w:proofErr w:type="spellStart"/>
      <w:r w:rsidRPr="002C058C">
        <w:rPr>
          <w:rFonts w:ascii="Calibri" w:hAnsi="Calibri" w:cs="Calibri"/>
          <w:sz w:val="24"/>
          <w:szCs w:val="24"/>
        </w:rPr>
        <w:t>Legaland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Political Thought, V o l. 10, No. 1, April 2019, 1–14</w:t>
      </w:r>
      <w:hyperlink r:id="rId80" w:anchor="abstract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419B5CB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68AC9266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Lieber den Deckel draufhalten. In: Die Zeit, 14, 28. </w:t>
      </w:r>
      <w:r w:rsidRPr="002C058C">
        <w:rPr>
          <w:rFonts w:ascii="Calibri" w:hAnsi="Calibri" w:cs="Calibri"/>
          <w:sz w:val="24"/>
          <w:szCs w:val="24"/>
        </w:rPr>
        <w:t>März 2019, 39</w:t>
      </w:r>
      <w:hyperlink r:id="rId81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2C058C">
        <w:rPr>
          <w:rFonts w:ascii="Calibri" w:hAnsi="Calibri" w:cs="Calibri"/>
          <w:sz w:val="24"/>
          <w:szCs w:val="24"/>
        </w:rPr>
        <w:t xml:space="preserve"> </w:t>
      </w:r>
    </w:p>
    <w:p w14:paraId="3F7952E2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2C6D7D4C" w14:textId="55709C71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>Greek to a Greek. Review of Yanis Varoufakis (2017), Adults in the Room: My Battle with Europe’s Deep Establishment, London: The Bodley Head. In: Inference: International Review of Science, Vol. 4, No. 3, March 2019</w:t>
      </w:r>
      <w:hyperlink r:id="rId82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2FAE4E5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7F6C943D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>Fighting the State. Review of Quinn Slobodian, Globalists: The End of Empire and the Birth of Neoliberalism. Cambridge: Harvard University Press, 2018. In: Development and Change. Vol. 50, No. 3, May 2019, 836–847</w:t>
      </w:r>
      <w:hyperlink r:id="rId83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E196BA6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4903BDD2" w14:textId="38F5205B" w:rsidR="002C058C" w:rsidRPr="009C2366" w:rsidRDefault="002C058C" w:rsidP="0084790A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Through Unending Halls. Review of Joshua B. Freeman, Behemoth: A History of the Factory and the Making of the Modern World. New York: W.W. Norton &amp; Company, 2018. In: </w:t>
      </w:r>
      <w:r w:rsidRPr="002C058C">
        <w:rPr>
          <w:rFonts w:ascii="Calibri" w:hAnsi="Calibri" w:cs="Calibri"/>
          <w:sz w:val="24"/>
          <w:szCs w:val="24"/>
        </w:rPr>
        <w:lastRenderedPageBreak/>
        <w:t>London Review of Books. Vol. 41, No. 3, 7 February 2019, 29–31</w:t>
      </w:r>
      <w:hyperlink r:id="rId84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359AC48" w14:textId="4DDF0674" w:rsidR="002C058C" w:rsidRPr="009C2366" w:rsidRDefault="002C058C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9C2366">
        <w:rPr>
          <w:rFonts w:ascii="Calibri" w:hAnsi="Calibri" w:cs="Calibri"/>
          <w:b/>
          <w:bCs/>
          <w:sz w:val="24"/>
          <w:szCs w:val="24"/>
        </w:rPr>
        <w:t>2018</w:t>
      </w:r>
    </w:p>
    <w:p w14:paraId="3A7BF132" w14:textId="77777777" w:rsidR="002C058C" w:rsidRPr="009C2366" w:rsidRDefault="002C058C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42D61F3C" w14:textId="77777777" w:rsid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Globalization and the Transformation of the International State System. Norbert Lechner Lecture, Diego Portales University, November 14, 2018. </w:t>
      </w:r>
    </w:p>
    <w:p w14:paraId="600E81A9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2B7907C1" w14:textId="77777777" w:rsidR="002C058C" w:rsidRPr="009C2366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 xml:space="preserve">From Speciation to Specialization: On the Origin of Species by Means of Natural Selection, Charles Darwin. In: Social Research: An International Quarterly, Vol. 85, No. 3, 661–685. </w:t>
      </w:r>
      <w:hyperlink r:id="rId85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040E683F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5D2B517A" w14:textId="77777777" w:rsidR="002C058C" w:rsidRDefault="002C058C" w:rsidP="002C058C">
      <w:pPr>
        <w:pStyle w:val="Kopfzeile"/>
      </w:pPr>
      <w:proofErr w:type="spellStart"/>
      <w:r w:rsidRPr="002C058C">
        <w:rPr>
          <w:rFonts w:ascii="Calibri" w:hAnsi="Calibri" w:cs="Calibri"/>
          <w:sz w:val="24"/>
          <w:szCs w:val="24"/>
        </w:rPr>
        <w:t>Billige</w:t>
      </w:r>
      <w:proofErr w:type="spellEnd"/>
      <w:r w:rsidRPr="002C058C">
        <w:rPr>
          <w:rFonts w:ascii="Calibri" w:hAnsi="Calibri" w:cs="Calibri"/>
          <w:sz w:val="24"/>
          <w:szCs w:val="24"/>
        </w:rPr>
        <w:t xml:space="preserve"> Tugend. </w:t>
      </w:r>
      <w:r w:rsidRPr="002C058C">
        <w:rPr>
          <w:rFonts w:ascii="Calibri" w:hAnsi="Calibri" w:cs="Calibri"/>
          <w:sz w:val="24"/>
          <w:szCs w:val="24"/>
          <w:lang w:val="de-DE" w:bidi="de-DE"/>
        </w:rPr>
        <w:t>In: Frankfurter Allgemeine Sonntagszeitung, 14. Oktober 2018, 44</w:t>
      </w:r>
      <w:hyperlink r:id="rId86" w:history="1">
        <w:r w:rsidRPr="002C058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1256FC8" w14:textId="77777777" w:rsidR="001F12A5" w:rsidRPr="002C058C" w:rsidRDefault="001F12A5" w:rsidP="002C058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1E19168" w14:textId="77777777" w:rsidR="002C058C" w:rsidRPr="009C2366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  <w:lang w:val="de-DE" w:bidi="de-DE"/>
        </w:rPr>
        <w:t xml:space="preserve">Wir müssen aufstehen. In: Die Zeit, 30. </w:t>
      </w:r>
      <w:r w:rsidRPr="002C058C">
        <w:rPr>
          <w:rFonts w:ascii="Calibri" w:hAnsi="Calibri" w:cs="Calibri"/>
          <w:sz w:val="24"/>
          <w:szCs w:val="24"/>
        </w:rPr>
        <w:t>August 2018, 40</w:t>
      </w:r>
      <w:hyperlink r:id="rId87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33CB87D" w14:textId="77777777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</w:p>
    <w:p w14:paraId="259425B0" w14:textId="4AA86A80" w:rsidR="002C058C" w:rsidRPr="002C058C" w:rsidRDefault="002C058C" w:rsidP="002C058C">
      <w:pPr>
        <w:pStyle w:val="Kopfzeile"/>
        <w:rPr>
          <w:rFonts w:ascii="Calibri" w:hAnsi="Calibri" w:cs="Calibri"/>
          <w:sz w:val="24"/>
          <w:szCs w:val="24"/>
        </w:rPr>
      </w:pPr>
      <w:r w:rsidRPr="002C058C">
        <w:rPr>
          <w:rFonts w:ascii="Calibri" w:hAnsi="Calibri" w:cs="Calibri"/>
          <w:sz w:val="24"/>
          <w:szCs w:val="24"/>
        </w:rPr>
        <w:t>Between Charity and Justice: Remarks on the Social Construction of Immigration Policy in Rich Democracies. In: Johns Hopkins University Press, Culture, Practice &amp; Europeanization, Vol. 3, August 2018, No. 2, 3–22</w:t>
      </w:r>
      <w:hyperlink r:id="rId88" w:history="1">
        <w:r w:rsidRPr="002C058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2E3697B" w14:textId="77777777" w:rsidR="002C058C" w:rsidRDefault="002C058C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700B7853" w14:textId="77777777" w:rsid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Hört auf, Europa als einen Wechselbalg zu behandeln! In: Frankfurter Allgemeine Zeitung, 04. August 2018, 9. </w:t>
      </w:r>
    </w:p>
    <w:p w14:paraId="256D653C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313F746" w14:textId="2022A61C" w:rsidR="00E0274D" w:rsidRPr="009C2366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</w:rPr>
        <w:t xml:space="preserve">Diversified Quality Production Revisited: Its Contribution to German Socio-Economic Performance over Time (with Arndt Sorge).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E0274D">
        <w:rPr>
          <w:rFonts w:ascii="Calibri" w:hAnsi="Calibri" w:cs="Calibri"/>
          <w:sz w:val="24"/>
          <w:szCs w:val="24"/>
          <w:lang w:val="de-DE" w:bidi="de-DE"/>
        </w:rPr>
        <w:t>Socio-Economic</w:t>
      </w:r>
      <w:proofErr w:type="spellEnd"/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 Review, Vol. 16, 2018, No.3,</w:t>
      </w:r>
      <w:r w:rsidRPr="00E0274D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>587–612</w:t>
      </w:r>
      <w:hyperlink r:id="rId89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ED8C4E4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001FA4B" w14:textId="77777777" w:rsid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Ein Weltbürger ist nirgendwo Bürger. In: Die Zeit, 21. </w:t>
      </w:r>
      <w:r w:rsidRPr="00E0274D">
        <w:rPr>
          <w:rFonts w:ascii="Calibri" w:hAnsi="Calibri" w:cs="Calibri"/>
          <w:sz w:val="24"/>
          <w:szCs w:val="24"/>
        </w:rPr>
        <w:t>Juni 2018, 40</w:t>
      </w:r>
      <w:hyperlink r:id="rId90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23A4F7D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56EBDC20" w14:textId="643E1229" w:rsid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</w:rPr>
        <w:t>Review of Bruno Amable, Structural Crisis and Institutional Change in Modern Capitalism: French Capitalism in Transition. New York and Oxford: Oxford University Press, 2017. Industrial and Labor Relations Review. Vol. 71, 2018, No. 2, 550–552</w:t>
      </w:r>
      <w:hyperlink r:id="rId91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B652605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3168900B" w14:textId="27419F88" w:rsidR="00E0274D" w:rsidRPr="00804A63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</w:rPr>
        <w:t xml:space="preserve">Europe under Merkel IV: Balance of Impotence. In: American Affairs, Vol. II, 2018, No. 2, 162–192. </w:t>
      </w:r>
      <w:r w:rsidRPr="009C2366">
        <w:rPr>
          <w:rFonts w:ascii="Calibri" w:hAnsi="Calibri" w:cs="Calibri"/>
          <w:sz w:val="24"/>
          <w:szCs w:val="24"/>
          <w:lang w:val="fr-FR"/>
        </w:rPr>
        <w:t xml:space="preserve">French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L’Europe sous Merkel IV. </w:t>
      </w:r>
      <w:r w:rsidRPr="00E0274D">
        <w:rPr>
          <w:rFonts w:ascii="Calibri" w:hAnsi="Calibri" w:cs="Calibri"/>
          <w:sz w:val="24"/>
          <w:szCs w:val="24"/>
          <w:lang w:val="fr-FR"/>
        </w:rPr>
        <w:t xml:space="preserve">Un équilibre de l’impuissance. </w:t>
      </w:r>
      <w:proofErr w:type="gramStart"/>
      <w:r w:rsidRPr="00E0274D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E0274D">
        <w:rPr>
          <w:rFonts w:ascii="Calibri" w:hAnsi="Calibri" w:cs="Calibri"/>
          <w:sz w:val="24"/>
          <w:szCs w:val="24"/>
          <w:lang w:val="fr-FR"/>
        </w:rPr>
        <w:t xml:space="preserve"> Le débat 202, novembre – décembre 2018, 60–80.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Italian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E0274D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E0274D">
        <w:rPr>
          <w:rFonts w:ascii="Calibri" w:hAnsi="Calibri" w:cs="Calibri"/>
          <w:sz w:val="24"/>
          <w:szCs w:val="24"/>
          <w:lang w:val="fr-FR"/>
        </w:rPr>
        <w:t xml:space="preserve"> L’Europa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sotto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 il Merkel </w:t>
      </w:r>
      <w:proofErr w:type="gramStart"/>
      <w:r w:rsidRPr="00E0274D">
        <w:rPr>
          <w:rFonts w:ascii="Calibri" w:hAnsi="Calibri" w:cs="Calibri"/>
          <w:sz w:val="24"/>
          <w:szCs w:val="24"/>
          <w:lang w:val="fr-FR"/>
        </w:rPr>
        <w:t>IV:</w:t>
      </w:r>
      <w:proofErr w:type="gramEnd"/>
      <w:r w:rsidRPr="00E0274D">
        <w:rPr>
          <w:rFonts w:ascii="Calibri" w:hAnsi="Calibri" w:cs="Calibri"/>
          <w:sz w:val="24"/>
          <w:szCs w:val="24"/>
          <w:lang w:val="fr-FR"/>
        </w:rPr>
        <w:t xml:space="preserve"> Un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bilancio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 di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impotenza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804A63">
        <w:rPr>
          <w:rFonts w:ascii="Calibri" w:hAnsi="Calibri" w:cs="Calibri"/>
          <w:sz w:val="24"/>
          <w:szCs w:val="24"/>
        </w:rPr>
        <w:t xml:space="preserve">In: Appello al </w:t>
      </w:r>
      <w:proofErr w:type="spellStart"/>
      <w:r w:rsidRPr="00804A63">
        <w:rPr>
          <w:rFonts w:ascii="Calibri" w:hAnsi="Calibri" w:cs="Calibri"/>
          <w:sz w:val="24"/>
          <w:szCs w:val="24"/>
        </w:rPr>
        <w:t>popolo</w:t>
      </w:r>
      <w:proofErr w:type="spellEnd"/>
      <w:r w:rsidRPr="00804A63">
        <w:rPr>
          <w:rFonts w:ascii="Calibri" w:hAnsi="Calibri" w:cs="Calibri"/>
          <w:sz w:val="24"/>
          <w:szCs w:val="24"/>
        </w:rPr>
        <w:t>, November 28, 2018</w:t>
      </w:r>
      <w:hyperlink r:id="rId92" w:history="1">
        <w:r w:rsidRPr="00804A63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ED4F7BA" w14:textId="77777777" w:rsidR="00E0274D" w:rsidRPr="00804A63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136AB65D" w14:textId="77777777" w:rsid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</w:rPr>
        <w:t>The Fourth Power? Review of Joseph Vogl, The Ascendancy of Finance. Cambridge: Polity Press, 2017. In: New Left Review 110, March/April 2018, 141–150</w:t>
      </w:r>
      <w:hyperlink r:id="rId93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D420E11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7FE2C262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  <w:lang w:val="fr-FR"/>
        </w:rPr>
        <w:t>Du temps acheté. Préface de la seconde édition. In : Christ, Julia et Gildas Salmon (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eds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>.</w:t>
      </w:r>
      <w:proofErr w:type="gramStart"/>
      <w:r w:rsidRPr="00E0274D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E0274D">
        <w:rPr>
          <w:rFonts w:ascii="Calibri" w:hAnsi="Calibri" w:cs="Calibri"/>
          <w:sz w:val="24"/>
          <w:szCs w:val="24"/>
          <w:lang w:val="fr-FR"/>
        </w:rPr>
        <w:t xml:space="preserve"> La dette </w:t>
      </w:r>
      <w:proofErr w:type="gramStart"/>
      <w:r w:rsidRPr="00E0274D">
        <w:rPr>
          <w:rFonts w:ascii="Calibri" w:hAnsi="Calibri" w:cs="Calibri"/>
          <w:sz w:val="24"/>
          <w:szCs w:val="24"/>
          <w:lang w:val="fr-FR"/>
        </w:rPr>
        <w:t>souveraine:</w:t>
      </w:r>
      <w:proofErr w:type="gramEnd"/>
      <w:r w:rsidRPr="00E0274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Èconomie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 politique et </w:t>
      </w:r>
      <w:proofErr w:type="spellStart"/>
      <w:r w:rsidRPr="00E0274D">
        <w:rPr>
          <w:rFonts w:ascii="Calibri" w:hAnsi="Calibri" w:cs="Calibri"/>
          <w:sz w:val="24"/>
          <w:szCs w:val="24"/>
          <w:lang w:val="fr-FR"/>
        </w:rPr>
        <w:t>Ètat</w:t>
      </w:r>
      <w:proofErr w:type="spellEnd"/>
      <w:r w:rsidRPr="00E0274D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E0274D">
        <w:rPr>
          <w:rFonts w:ascii="Calibri" w:hAnsi="Calibri" w:cs="Calibri"/>
          <w:sz w:val="24"/>
          <w:szCs w:val="24"/>
        </w:rPr>
        <w:t xml:space="preserve">Paris: </w:t>
      </w:r>
      <w:proofErr w:type="spellStart"/>
      <w:r w:rsidRPr="00E0274D">
        <w:rPr>
          <w:rFonts w:ascii="Calibri" w:hAnsi="Calibri" w:cs="Calibri"/>
          <w:sz w:val="24"/>
          <w:szCs w:val="24"/>
        </w:rPr>
        <w:t>Èditions</w:t>
      </w:r>
      <w:proofErr w:type="spellEnd"/>
      <w:r w:rsidRPr="00E0274D">
        <w:rPr>
          <w:rFonts w:ascii="Calibri" w:hAnsi="Calibri" w:cs="Calibri"/>
          <w:sz w:val="24"/>
          <w:szCs w:val="24"/>
        </w:rPr>
        <w:t xml:space="preserve"> EHESS 2018, 39–88</w:t>
      </w:r>
      <w:hyperlink r:id="rId94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</w:t>
        </w:r>
      </w:hyperlink>
      <w:r w:rsidRPr="00E0274D">
        <w:rPr>
          <w:rFonts w:ascii="Calibri" w:hAnsi="Calibri" w:cs="Calibri"/>
          <w:sz w:val="24"/>
          <w:szCs w:val="24"/>
        </w:rPr>
        <w:t xml:space="preserve"> </w:t>
      </w:r>
    </w:p>
    <w:p w14:paraId="39481713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7197946D" w14:textId="7AF457B9" w:rsidR="00E0274D" w:rsidRPr="00E0274D" w:rsidRDefault="00E0274D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E0274D">
        <w:rPr>
          <w:rFonts w:ascii="Calibri" w:hAnsi="Calibri" w:cs="Calibri"/>
          <w:b/>
          <w:bCs/>
          <w:sz w:val="24"/>
          <w:szCs w:val="24"/>
        </w:rPr>
        <w:t>2017</w:t>
      </w:r>
    </w:p>
    <w:p w14:paraId="68F90709" w14:textId="77777777" w:rsidR="002C058C" w:rsidRDefault="002C058C" w:rsidP="00DE2CFC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52B1F715" w14:textId="77777777" w:rsidR="00E0274D" w:rsidRDefault="00E0274D" w:rsidP="00E0274D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E0274D">
        <w:rPr>
          <w:rFonts w:ascii="Calibri" w:hAnsi="Calibri" w:cs="Calibri"/>
          <w:b/>
          <w:bCs/>
          <w:sz w:val="24"/>
          <w:szCs w:val="24"/>
        </w:rPr>
        <w:t>Buying Time: The Delayed Crisis of Democratic Capitalism. Second Edition. With a</w:t>
      </w:r>
      <w:r w:rsidRPr="00E0274D">
        <w:rPr>
          <w:rFonts w:ascii="Calibri" w:hAnsi="Calibri" w:cs="Calibri"/>
          <w:sz w:val="24"/>
          <w:szCs w:val="24"/>
        </w:rPr>
        <w:t xml:space="preserve"> </w:t>
      </w:r>
      <w:r w:rsidRPr="00E0274D">
        <w:rPr>
          <w:rFonts w:ascii="Calibri" w:hAnsi="Calibri" w:cs="Calibri"/>
          <w:b/>
          <w:bCs/>
          <w:sz w:val="24"/>
          <w:szCs w:val="24"/>
        </w:rPr>
        <w:t xml:space="preserve">New </w:t>
      </w:r>
      <w:r w:rsidRPr="00E0274D">
        <w:rPr>
          <w:rFonts w:ascii="Calibri" w:hAnsi="Calibri" w:cs="Calibri"/>
          <w:b/>
          <w:bCs/>
          <w:sz w:val="24"/>
          <w:szCs w:val="24"/>
        </w:rPr>
        <w:lastRenderedPageBreak/>
        <w:t xml:space="preserve">Preface. London </w:t>
      </w:r>
      <w:proofErr w:type="spellStart"/>
      <w:r w:rsidRPr="00E0274D">
        <w:rPr>
          <w:rFonts w:ascii="Calibri" w:hAnsi="Calibri" w:cs="Calibri"/>
          <w:b/>
          <w:bCs/>
          <w:sz w:val="24"/>
          <w:szCs w:val="24"/>
        </w:rPr>
        <w:t>und</w:t>
      </w:r>
      <w:proofErr w:type="spellEnd"/>
      <w:r w:rsidRPr="00E0274D">
        <w:rPr>
          <w:rFonts w:ascii="Calibri" w:hAnsi="Calibri" w:cs="Calibri"/>
          <w:b/>
          <w:bCs/>
          <w:sz w:val="24"/>
          <w:szCs w:val="24"/>
        </w:rPr>
        <w:t xml:space="preserve"> New York: Verso Books, 2017. </w:t>
      </w:r>
    </w:p>
    <w:p w14:paraId="315FB15D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1060B12E" w14:textId="306D5986" w:rsidR="00E0274D" w:rsidRDefault="00E0274D" w:rsidP="00E0274D">
      <w:pPr>
        <w:pStyle w:val="Kopfzeile"/>
      </w:pPr>
      <w:r w:rsidRPr="00E0274D">
        <w:rPr>
          <w:rFonts w:ascii="Calibri" w:hAnsi="Calibri" w:cs="Calibri"/>
          <w:sz w:val="24"/>
          <w:szCs w:val="24"/>
        </w:rPr>
        <w:t>You need a gun. In: London Review of Books, Vol. 39, No. 24, 14 December 2017, 25–26</w:t>
      </w:r>
      <w:hyperlink r:id="rId95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9194998" w14:textId="77777777" w:rsidR="00EA0260" w:rsidRPr="00E0274D" w:rsidRDefault="00EA0260" w:rsidP="00E0274D">
      <w:pPr>
        <w:pStyle w:val="Kopfzeile"/>
        <w:rPr>
          <w:rFonts w:ascii="Calibri" w:hAnsi="Calibri" w:cs="Calibri"/>
          <w:sz w:val="24"/>
          <w:szCs w:val="24"/>
        </w:rPr>
      </w:pPr>
    </w:p>
    <w:p w14:paraId="6879EF4D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>Merkel – Ein Rückblick. In: Frankfurter Allgemeine Zeitung, 16. November 2017, 11</w:t>
      </w:r>
      <w:hyperlink r:id="rId96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8DE42A7" w14:textId="77777777" w:rsidR="00E0274D" w:rsidRPr="009C2366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>Bundestagswahl: Die Zweifel fressen sich durch. In: Wirtschaftsdienst, 97. Jahrgang, 2017,</w:t>
      </w:r>
      <w:r w:rsidRPr="00E0274D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>Bd. 10, 682–683</w:t>
      </w:r>
      <w:hyperlink r:id="rId97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64FAFB83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1AFC6CC" w14:textId="5B2CA426" w:rsidR="00E0274D" w:rsidRPr="009C2366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</w:rPr>
        <w:t xml:space="preserve">Whose side are we on? Liberalism and socialism are not the same. In: Coates, David (ed.): Reflections on the future of the Left.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>Newcastle upon Tyne: Agenda Publishing 2017, 137–158</w:t>
      </w:r>
      <w:hyperlink r:id="rId98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597C0F3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F6A80E8" w14:textId="77777777" w:rsid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>Was wird aus der Friedensmacht Europa? Podiumsveranstaltung in der Aula der Universität</w:t>
      </w:r>
      <w:r w:rsidRPr="00E0274D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>am 26. Oktober 2016 (mit Günter Verheugen und Roland Czada). In: Osnabrücker Jahrbuch</w:t>
      </w:r>
      <w:r w:rsidRPr="00E0274D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Frieden und Wissenschaft 24. Göttingen: V&amp;R </w:t>
      </w:r>
      <w:proofErr w:type="spellStart"/>
      <w:r w:rsidRPr="00E0274D">
        <w:rPr>
          <w:rFonts w:ascii="Calibri" w:hAnsi="Calibri" w:cs="Calibri"/>
          <w:sz w:val="24"/>
          <w:szCs w:val="24"/>
          <w:lang w:val="de-DE" w:bidi="de-DE"/>
        </w:rPr>
        <w:t>unipress</w:t>
      </w:r>
      <w:proofErr w:type="spellEnd"/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, 2017, 111–133. </w:t>
      </w:r>
    </w:p>
    <w:p w14:paraId="146898F3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3E04DC7" w14:textId="1ABE566F" w:rsidR="00E0274D" w:rsidRPr="009C2366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>Auf der Suche nach der Zusatzbevölkerung. In: Die Zeit, 21. September 2017, 45–46</w:t>
      </w:r>
      <w:r w:rsidRPr="00E0274D">
        <w:rPr>
          <w:rFonts w:ascii="Calibri" w:hAnsi="Calibri" w:cs="Calibri"/>
          <w:sz w:val="24"/>
          <w:szCs w:val="24"/>
          <w:lang w:val="de-DE"/>
        </w:rPr>
        <w:t xml:space="preserve"> </w:t>
      </w:r>
      <w:hyperlink r:id="rId99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7DCE57BD" w14:textId="77777777" w:rsidR="0098478B" w:rsidRPr="00E0274D" w:rsidRDefault="0098478B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F148AC2" w14:textId="77777777" w:rsidR="00E0274D" w:rsidRPr="009C2366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>Schulz, Corbyn und der Brexit als Denkhilfe. In: Cicero 09/2017, 46–49</w:t>
      </w:r>
      <w:hyperlink r:id="rId100" w:history="1">
        <w:r w:rsidRPr="00E0274D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6F7DDE10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21C088D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  <w:lang w:val="de-DE" w:bidi="de-DE"/>
        </w:rPr>
        <w:t xml:space="preserve">”Eine einzige große Republik”: Was Europa vom Ende des Römischen Reichs lernen kann: Eine historische Analyse. </w:t>
      </w:r>
      <w:r w:rsidRPr="00E0274D">
        <w:rPr>
          <w:rFonts w:ascii="Calibri" w:hAnsi="Calibri" w:cs="Calibri"/>
          <w:sz w:val="24"/>
          <w:szCs w:val="24"/>
        </w:rPr>
        <w:t xml:space="preserve">In: NZZ </w:t>
      </w:r>
      <w:proofErr w:type="spellStart"/>
      <w:r w:rsidRPr="00E0274D">
        <w:rPr>
          <w:rFonts w:ascii="Calibri" w:hAnsi="Calibri" w:cs="Calibri"/>
          <w:sz w:val="24"/>
          <w:szCs w:val="24"/>
        </w:rPr>
        <w:t>Geschichte</w:t>
      </w:r>
      <w:proofErr w:type="spellEnd"/>
      <w:r w:rsidRPr="00E0274D">
        <w:rPr>
          <w:rFonts w:ascii="Calibri" w:hAnsi="Calibri" w:cs="Calibri"/>
          <w:sz w:val="24"/>
          <w:szCs w:val="24"/>
        </w:rPr>
        <w:t xml:space="preserve"> 11, Juli 2017, 6–11</w:t>
      </w:r>
      <w:hyperlink r:id="rId101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880B50E" w14:textId="77777777" w:rsidR="00E0274D" w:rsidRPr="00E0274D" w:rsidRDefault="00E0274D" w:rsidP="00E0274D">
      <w:pPr>
        <w:pStyle w:val="Kopfzeile"/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</w:rPr>
        <w:t xml:space="preserve"> </w:t>
      </w:r>
    </w:p>
    <w:p w14:paraId="5C70E64E" w14:textId="5CAEBDE4" w:rsidR="00E0274D" w:rsidRDefault="00E0274D" w:rsidP="00E0274D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E0274D">
        <w:rPr>
          <w:rFonts w:ascii="Calibri" w:hAnsi="Calibri" w:cs="Calibri"/>
          <w:sz w:val="24"/>
          <w:szCs w:val="24"/>
        </w:rPr>
        <w:t>Caution: European Narrative. Handle with Care! In: Amin, Ash and Philip Lewis, (eds.), European Union and Disunion: Reflections on European Identity. London: The British Academy, 2017, 14–22</w:t>
      </w:r>
      <w:hyperlink r:id="rId102" w:history="1">
        <w:r w:rsidRPr="00E0274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A6215EE" w14:textId="77777777" w:rsidR="0098478B" w:rsidRDefault="0098478B" w:rsidP="00E0274D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3D1C4516" w14:textId="77777777" w:rsidR="0098478B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8478B">
        <w:rPr>
          <w:rFonts w:ascii="Calibri" w:hAnsi="Calibri" w:cs="Calibri"/>
          <w:sz w:val="24"/>
          <w:szCs w:val="24"/>
        </w:rPr>
        <w:t>Playing Catch Up. In: London Review of Books, Vol. 39, No. 9 (4 May 2017), 26–2</w:t>
      </w:r>
      <w:hyperlink r:id="rId103" w:history="1">
        <w:r w:rsidRPr="0098478B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8.</w:t>
        </w:r>
        <w:r w:rsidRPr="0098478B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98478B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>[link].</w:t>
        </w:r>
      </w:hyperlink>
      <w:r w:rsidRPr="0098478B">
        <w:rPr>
          <w:rFonts w:ascii="Calibri" w:hAnsi="Calibri" w:cs="Calibri"/>
          <w:sz w:val="24"/>
          <w:szCs w:val="24"/>
          <w:lang w:val="de-DE"/>
        </w:rPr>
        <w:t xml:space="preserve"> </w:t>
      </w:r>
    </w:p>
    <w:p w14:paraId="184C262E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0933CFB" w14:textId="77777777" w:rsidR="0098478B" w:rsidRPr="009C2366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8478B">
        <w:rPr>
          <w:rFonts w:ascii="Calibri" w:hAnsi="Calibri" w:cs="Calibri"/>
          <w:sz w:val="24"/>
          <w:szCs w:val="24"/>
          <w:lang w:val="de-DE" w:bidi="de-DE"/>
        </w:rPr>
        <w:t>Nicht ohne meine Nation. In: Die Zeit, 26. April 2017.</w:t>
      </w:r>
      <w:hyperlink r:id="rId104" w:history="1">
        <w:r w:rsidRPr="0098478B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9809BE9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B971073" w14:textId="77777777" w:rsid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  <w:r w:rsidRPr="0098478B">
        <w:rPr>
          <w:rFonts w:ascii="Calibri" w:hAnsi="Calibri" w:cs="Calibri"/>
          <w:sz w:val="24"/>
          <w:szCs w:val="24"/>
          <w:lang w:val="de-DE" w:bidi="de-DE"/>
        </w:rPr>
        <w:t>Die Wiederkehr der Verdrängten als Anfang vom Ende des neoliberalen Kapitalismus. In:</w:t>
      </w:r>
      <w:r w:rsidRPr="0098478B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>Geiselberger, Heinrich (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>.): Die große Regression: Eine internationale Debatte über die</w:t>
      </w:r>
      <w:r w:rsidRPr="0098478B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geistige Situation der Zeit. </w:t>
      </w:r>
      <w:r w:rsidRPr="0098478B">
        <w:rPr>
          <w:rFonts w:ascii="Calibri" w:hAnsi="Calibri" w:cs="Calibri"/>
          <w:sz w:val="24"/>
          <w:szCs w:val="24"/>
        </w:rPr>
        <w:t xml:space="preserve">Berlin: </w:t>
      </w:r>
      <w:proofErr w:type="spellStart"/>
      <w:r w:rsidRPr="0098478B">
        <w:rPr>
          <w:rFonts w:ascii="Calibri" w:hAnsi="Calibri" w:cs="Calibri"/>
          <w:sz w:val="24"/>
          <w:szCs w:val="24"/>
        </w:rPr>
        <w:t>Suhrkamp</w:t>
      </w:r>
      <w:proofErr w:type="spellEnd"/>
      <w:r w:rsidRPr="0098478B">
        <w:rPr>
          <w:rFonts w:ascii="Calibri" w:hAnsi="Calibri" w:cs="Calibri"/>
          <w:sz w:val="24"/>
          <w:szCs w:val="24"/>
        </w:rPr>
        <w:t xml:space="preserve">, 2017, 253–273. </w:t>
      </w:r>
    </w:p>
    <w:p w14:paraId="02463255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</w:p>
    <w:p w14:paraId="5D5EC625" w14:textId="77777777" w:rsidR="0098478B" w:rsidRPr="009C2366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8478B">
        <w:rPr>
          <w:rFonts w:ascii="Calibri" w:hAnsi="Calibri" w:cs="Calibri"/>
          <w:sz w:val="24"/>
          <w:szCs w:val="24"/>
        </w:rPr>
        <w:t>Trump and the Trumpists. In: Inference, Vol. 3, No. 1, 201</w:t>
      </w:r>
      <w:hyperlink r:id="rId105" w:history="1">
        <w:r w:rsidRPr="0098478B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7. </w:t>
        </w:r>
        <w:r w:rsidRPr="0098478B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266C4ACD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7E471E4" w14:textId="77777777" w:rsid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  <w:r w:rsidRPr="0098478B">
        <w:rPr>
          <w:rFonts w:ascii="Calibri" w:hAnsi="Calibri" w:cs="Calibri"/>
          <w:sz w:val="24"/>
          <w:szCs w:val="24"/>
          <w:lang w:val="de-DE" w:bidi="de-DE"/>
        </w:rPr>
        <w:t>Sonderweg aus der Solidarität. Besprechung von: Johannes Becker und Clemens Fuest:</w:t>
      </w:r>
      <w:r w:rsidRPr="0098478B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Der 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Odysseuskomplex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>. Ein pragmatischer Vorschlag zur Lösung der Eurokrise. Hanser</w:t>
      </w:r>
      <w:r w:rsidRPr="0098478B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Verlag, München 2017. </w:t>
      </w:r>
      <w:r w:rsidRPr="0098478B">
        <w:rPr>
          <w:rFonts w:ascii="Calibri" w:hAnsi="Calibri" w:cs="Calibri"/>
          <w:sz w:val="24"/>
          <w:szCs w:val="24"/>
        </w:rPr>
        <w:t xml:space="preserve">In: </w:t>
      </w:r>
      <w:proofErr w:type="spellStart"/>
      <w:r w:rsidRPr="0098478B">
        <w:rPr>
          <w:rFonts w:ascii="Calibri" w:hAnsi="Calibri" w:cs="Calibri"/>
          <w:sz w:val="24"/>
          <w:szCs w:val="24"/>
        </w:rPr>
        <w:t>Süddeutsche</w:t>
      </w:r>
      <w:proofErr w:type="spellEnd"/>
      <w:r w:rsidRPr="0098478B">
        <w:rPr>
          <w:rFonts w:ascii="Calibri" w:hAnsi="Calibri" w:cs="Calibri"/>
          <w:sz w:val="24"/>
          <w:szCs w:val="24"/>
        </w:rPr>
        <w:t xml:space="preserve"> Zeitung, 27. März 2017, 13.</w:t>
      </w:r>
      <w:hyperlink r:id="rId106" w:history="1">
        <w:r w:rsidRPr="0098478B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1B77B79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</w:p>
    <w:p w14:paraId="31F1FDF6" w14:textId="77777777" w:rsidR="0098478B" w:rsidRPr="009C2366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8478B">
        <w:rPr>
          <w:rFonts w:ascii="Calibri" w:hAnsi="Calibri" w:cs="Calibri"/>
          <w:sz w:val="24"/>
          <w:szCs w:val="24"/>
        </w:rPr>
        <w:t xml:space="preserve">A New Regime: The Consolidation State. In: King, Desmond and Patrick Le Galès, (eds.), Reconfiguring European States in Crisis.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>Oxford: Oxford University Press, 2017, 139– 157.</w:t>
      </w:r>
      <w:hyperlink r:id="rId107" w:history="1">
        <w:r w:rsidRPr="0098478B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618D514A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BA8A0CF" w14:textId="29904E90" w:rsid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  <w:r w:rsidRPr="0098478B">
        <w:rPr>
          <w:rFonts w:ascii="Calibri" w:hAnsi="Calibri" w:cs="Calibri"/>
          <w:sz w:val="24"/>
          <w:szCs w:val="24"/>
          <w:lang w:val="de-DE" w:bidi="de-DE"/>
        </w:rPr>
        <w:t>Niemand wird freiwillig Arbeiter. In: Greffrath, Mathias (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.), RE: Das Kapital: Politische Ökonomie im 21. </w:t>
      </w:r>
      <w:r w:rsidRPr="0098478B">
        <w:rPr>
          <w:rFonts w:ascii="Calibri" w:hAnsi="Calibri" w:cs="Calibri"/>
          <w:sz w:val="24"/>
          <w:szCs w:val="24"/>
        </w:rPr>
        <w:t xml:space="preserve">Jahrhundert. München: Antje Kunstmann, 2017, 111–128. </w:t>
      </w:r>
    </w:p>
    <w:p w14:paraId="5F640F89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</w:p>
    <w:p w14:paraId="7F2DE1E3" w14:textId="264CEEA4" w:rsid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  <w:r w:rsidRPr="0098478B">
        <w:rPr>
          <w:rFonts w:ascii="Calibri" w:hAnsi="Calibri" w:cs="Calibri"/>
          <w:sz w:val="24"/>
          <w:szCs w:val="24"/>
        </w:rPr>
        <w:t xml:space="preserve">The Rise of the European Consolidation State. In: Magara, Hideko (ed.), Policy Change under New Democratic Capitalism. London </w:t>
      </w:r>
      <w:proofErr w:type="spellStart"/>
      <w:r w:rsidRPr="0098478B">
        <w:rPr>
          <w:rFonts w:ascii="Calibri" w:hAnsi="Calibri" w:cs="Calibri"/>
          <w:sz w:val="24"/>
          <w:szCs w:val="24"/>
        </w:rPr>
        <w:t>und</w:t>
      </w:r>
      <w:proofErr w:type="spellEnd"/>
      <w:r w:rsidRPr="0098478B">
        <w:rPr>
          <w:rFonts w:ascii="Calibri" w:hAnsi="Calibri" w:cs="Calibri"/>
          <w:sz w:val="24"/>
          <w:szCs w:val="24"/>
        </w:rPr>
        <w:t xml:space="preserve"> New York: Routledge, 2017, 27–4</w:t>
      </w:r>
      <w:hyperlink r:id="rId108" w:history="1">
        <w:r w:rsidRPr="0098478B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6.</w:t>
        </w:r>
        <w:r w:rsidRPr="0098478B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4EAA130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</w:p>
    <w:p w14:paraId="1E3FC69D" w14:textId="2FD5C7ED" w:rsidR="0098478B" w:rsidRPr="009C2366" w:rsidRDefault="0098478B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>Rezension von Saskia Sassen, „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Expulsions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. </w:t>
      </w:r>
      <w:r w:rsidRPr="0098478B">
        <w:rPr>
          <w:rFonts w:ascii="Calibri" w:hAnsi="Calibri" w:cs="Calibri"/>
          <w:sz w:val="24"/>
          <w:szCs w:val="24"/>
        </w:rPr>
        <w:t xml:space="preserve">Brutality and Complexity in the Global </w:t>
      </w:r>
      <w:proofErr w:type="gramStart"/>
      <w:r w:rsidRPr="0098478B">
        <w:rPr>
          <w:rFonts w:ascii="Calibri" w:hAnsi="Calibri" w:cs="Calibri"/>
          <w:sz w:val="24"/>
          <w:szCs w:val="24"/>
        </w:rPr>
        <w:t>Economy“</w:t>
      </w:r>
      <w:proofErr w:type="gramEnd"/>
      <w:r w:rsidRPr="0098478B">
        <w:rPr>
          <w:rFonts w:ascii="Calibri" w:hAnsi="Calibri" w:cs="Calibri"/>
          <w:sz w:val="24"/>
          <w:szCs w:val="24"/>
        </w:rPr>
        <w:t>.</w:t>
      </w:r>
      <w:r w:rsidR="00BE0942">
        <w:rPr>
          <w:rFonts w:ascii="Calibri" w:hAnsi="Calibri" w:cs="Calibri"/>
          <w:sz w:val="24"/>
          <w:szCs w:val="24"/>
        </w:rPr>
        <w:t xml:space="preserve"> </w:t>
      </w:r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In: Soziologische Revue 40, 2017, 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>. 1, 112–11</w:t>
      </w:r>
      <w:hyperlink r:id="rId109" w:history="1">
        <w:r w:rsidRPr="0098478B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  <w:lang w:val="de-DE" w:bidi="de-DE"/>
          </w:rPr>
          <w:t>5.</w:t>
        </w:r>
        <w:r w:rsidRPr="0098478B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5AB0CFC" w14:textId="77777777" w:rsidR="00BE0942" w:rsidRPr="0098478B" w:rsidRDefault="00BE0942" w:rsidP="0098478B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FB34656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Wissenschaftliche Politikberatung: Was wird verlangt, was kann sie bieten? In: Fabian 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Hoose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>, Fabian Beckmann, Anna-Lena Schönauer (</w:t>
      </w:r>
      <w:proofErr w:type="spellStart"/>
      <w:r w:rsidRPr="0098478B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8478B">
        <w:rPr>
          <w:rFonts w:ascii="Calibri" w:hAnsi="Calibri" w:cs="Calibri"/>
          <w:sz w:val="24"/>
          <w:szCs w:val="24"/>
          <w:lang w:val="de-DE" w:bidi="de-DE"/>
        </w:rPr>
        <w:t xml:space="preserve">.), Fortsetzung folgt: Kontinuität und Wandel von Wirtschaft und Gesellschaft. </w:t>
      </w:r>
      <w:r w:rsidRPr="0098478B">
        <w:rPr>
          <w:rFonts w:ascii="Calibri" w:hAnsi="Calibri" w:cs="Calibri"/>
          <w:sz w:val="24"/>
          <w:szCs w:val="24"/>
        </w:rPr>
        <w:t>Wiesbaden: Springer VS, 2017, 489–506.</w:t>
      </w:r>
      <w:hyperlink r:id="rId110" w:history="1">
        <w:r w:rsidRPr="0098478B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B9E07CA" w14:textId="77777777" w:rsidR="0098478B" w:rsidRPr="0098478B" w:rsidRDefault="0098478B" w:rsidP="0098478B">
      <w:pPr>
        <w:pStyle w:val="Kopfzeile"/>
        <w:rPr>
          <w:rFonts w:ascii="Calibri" w:hAnsi="Calibri" w:cs="Calibri"/>
          <w:sz w:val="24"/>
          <w:szCs w:val="24"/>
        </w:rPr>
      </w:pPr>
    </w:p>
    <w:p w14:paraId="506BF3D2" w14:textId="13CB7263" w:rsidR="00E0274D" w:rsidRPr="00BE0942" w:rsidRDefault="00BE0942" w:rsidP="00E0274D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BE0942">
        <w:rPr>
          <w:rFonts w:ascii="Calibri" w:hAnsi="Calibri" w:cs="Calibri"/>
          <w:b/>
          <w:bCs/>
          <w:sz w:val="24"/>
          <w:szCs w:val="24"/>
        </w:rPr>
        <w:t>2016</w:t>
      </w:r>
    </w:p>
    <w:p w14:paraId="313007CB" w14:textId="77777777" w:rsidR="00E0274D" w:rsidRDefault="00E0274D" w:rsidP="00E0274D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609973BD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</w:rPr>
        <w:t>Lehman Sisters, or the Third Way to European Social Democracy (Review of "Crisis" by Sylvia Walby). In: European Journal of Sociology, Vol. 57, 2016, No. 3, 563–56</w:t>
      </w:r>
      <w:hyperlink r:id="rId111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7. </w:t>
        </w:r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E1AF6BD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79F9F718" w14:textId="28239A3E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</w:rPr>
        <w:t xml:space="preserve">Review </w:t>
      </w:r>
      <w:proofErr w:type="gramStart"/>
      <w:r w:rsidRPr="00BE0942">
        <w:rPr>
          <w:rFonts w:ascii="Calibri" w:hAnsi="Calibri" w:cs="Calibri"/>
          <w:sz w:val="24"/>
          <w:szCs w:val="24"/>
        </w:rPr>
        <w:t>of ”The</w:t>
      </w:r>
      <w:proofErr w:type="gramEnd"/>
      <w:r w:rsidRPr="00BE0942">
        <w:rPr>
          <w:rFonts w:ascii="Calibri" w:hAnsi="Calibri" w:cs="Calibri"/>
          <w:sz w:val="24"/>
          <w:szCs w:val="24"/>
        </w:rPr>
        <w:t xml:space="preserve"> Rise and Fall of Neoliberal Capitalism” by David M. Kotz. </w:t>
      </w:r>
      <w:proofErr w:type="gramStart"/>
      <w:r w:rsidRPr="00BE0942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BE0942">
        <w:rPr>
          <w:rFonts w:ascii="Calibri" w:hAnsi="Calibri" w:cs="Calibri"/>
          <w:sz w:val="24"/>
          <w:szCs w:val="24"/>
          <w:lang w:val="fr-FR"/>
        </w:rPr>
        <w:t xml:space="preserve"> Constellations Vol. 23, 2016, No. 4, 621–623.</w:t>
      </w:r>
      <w:hyperlink r:id="rId112" w:history="1">
        <w:r w:rsidRPr="00BE0942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[link]. </w:t>
        </w:r>
      </w:hyperlink>
    </w:p>
    <w:p w14:paraId="4AF5DBB5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5A155CC9" w14:textId="754E198F" w:rsidR="00BE0942" w:rsidRDefault="00BE0942" w:rsidP="00BE094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  <w:lang w:val="fr-FR"/>
        </w:rPr>
        <w:t xml:space="preserve">Come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sarà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nostra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società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nei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prossimi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BE0942">
        <w:rPr>
          <w:rFonts w:ascii="Calibri" w:hAnsi="Calibri" w:cs="Calibri"/>
          <w:sz w:val="24"/>
          <w:szCs w:val="24"/>
          <w:lang w:val="fr-FR"/>
        </w:rPr>
        <w:t>decenni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>?</w:t>
      </w:r>
      <w:proofErr w:type="gram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BE0942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Immaginare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il </w:t>
      </w:r>
      <w:proofErr w:type="spellStart"/>
      <w:proofErr w:type="gramStart"/>
      <w:r w:rsidRPr="00BE0942">
        <w:rPr>
          <w:rFonts w:ascii="Calibri" w:hAnsi="Calibri" w:cs="Calibri"/>
          <w:sz w:val="24"/>
          <w:szCs w:val="24"/>
          <w:lang w:val="fr-FR"/>
        </w:rPr>
        <w:t>futuro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BE0942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società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di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d</w:t>
      </w:r>
      <w:r w:rsidR="00EA0260">
        <w:rPr>
          <w:rFonts w:ascii="Calibri" w:hAnsi="Calibri" w:cs="Calibri"/>
          <w:sz w:val="24"/>
          <w:szCs w:val="24"/>
          <w:lang w:val="fr-FR"/>
        </w:rPr>
        <w:t>o</w:t>
      </w:r>
      <w:r w:rsidRPr="00BE0942">
        <w:rPr>
          <w:rFonts w:ascii="Calibri" w:hAnsi="Calibri" w:cs="Calibri"/>
          <w:sz w:val="24"/>
          <w:szCs w:val="24"/>
          <w:lang w:val="fr-FR"/>
        </w:rPr>
        <w:t>mani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vista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dagli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intellettuali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di 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oggi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BE0942">
        <w:rPr>
          <w:rFonts w:ascii="Calibri" w:hAnsi="Calibri" w:cs="Calibri"/>
          <w:sz w:val="24"/>
          <w:szCs w:val="24"/>
          <w:lang w:val="fr-FR"/>
        </w:rPr>
        <w:t>a</w:t>
      </w:r>
      <w:proofErr w:type="spellEnd"/>
      <w:r w:rsidRPr="00BE0942">
        <w:rPr>
          <w:rFonts w:ascii="Calibri" w:hAnsi="Calibri" w:cs="Calibri"/>
          <w:sz w:val="24"/>
          <w:szCs w:val="24"/>
          <w:lang w:val="fr-FR"/>
        </w:rPr>
        <w:t xml:space="preserve"> cura di Carlo Bordoni). </w:t>
      </w:r>
      <w:r w:rsidRPr="00BE0942">
        <w:rPr>
          <w:rFonts w:ascii="Calibri" w:hAnsi="Calibri" w:cs="Calibri"/>
          <w:sz w:val="24"/>
          <w:szCs w:val="24"/>
        </w:rPr>
        <w:t xml:space="preserve">Mailand: Mimesis </w:t>
      </w:r>
      <w:proofErr w:type="spellStart"/>
      <w:r w:rsidRPr="00BE0942">
        <w:rPr>
          <w:rFonts w:ascii="Calibri" w:hAnsi="Calibri" w:cs="Calibri"/>
          <w:sz w:val="24"/>
          <w:szCs w:val="24"/>
        </w:rPr>
        <w:t>Edizioni</w:t>
      </w:r>
      <w:proofErr w:type="spellEnd"/>
      <w:r w:rsidRPr="00BE0942">
        <w:rPr>
          <w:rFonts w:ascii="Calibri" w:hAnsi="Calibri" w:cs="Calibri"/>
          <w:sz w:val="24"/>
          <w:szCs w:val="24"/>
        </w:rPr>
        <w:t>, 2016, 143–14</w:t>
      </w:r>
      <w:hyperlink r:id="rId113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8.</w:t>
        </w:r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8A33ED3" w14:textId="77777777" w:rsidR="00BE0942" w:rsidRDefault="00BE0942" w:rsidP="00BE094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595A01A6" w14:textId="77777777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sz w:val="24"/>
          <w:szCs w:val="24"/>
        </w:rPr>
        <w:t>Diversified Quality Production Revisited: The Transformation of Production Systems and Regulatory Regimes (</w:t>
      </w:r>
      <w:proofErr w:type="spellStart"/>
      <w:r w:rsidRPr="00BE0942">
        <w:rPr>
          <w:rFonts w:ascii="Calibri" w:hAnsi="Calibri" w:cs="Calibri"/>
          <w:sz w:val="24"/>
          <w:szCs w:val="24"/>
        </w:rPr>
        <w:t>mit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Arndt Sorge).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Paper 16/13, Köln: Max- Planck-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>Institut für Gesellschaftsforschung, 2016.</w:t>
      </w:r>
      <w:hyperlink r:id="rId114" w:history="1"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6C935DE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CFE1831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b/>
          <w:bCs/>
          <w:sz w:val="24"/>
          <w:szCs w:val="24"/>
        </w:rPr>
        <w:t xml:space="preserve">How Will Capitalism End? Essays on a Failing System. </w:t>
      </w:r>
      <w:r w:rsidRPr="00BE0942">
        <w:rPr>
          <w:rFonts w:ascii="Calibri" w:hAnsi="Calibri" w:cs="Calibri"/>
          <w:b/>
          <w:bCs/>
          <w:sz w:val="24"/>
          <w:szCs w:val="24"/>
          <w:lang w:val="de-DE" w:bidi="de-DE"/>
        </w:rPr>
        <w:t>Brooklyn, NY: Verso, 2016.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</w:p>
    <w:p w14:paraId="3862B5CA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AF2F64D" w14:textId="77777777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sz w:val="24"/>
          <w:szCs w:val="24"/>
          <w:lang w:val="de-DE" w:bidi="de-DE"/>
        </w:rPr>
        <w:t>Wenn die Europäische Union untergeht, wird keiner weinen. In: Die Zeit, 13. Oktober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>2016, 4</w:t>
      </w:r>
      <w:hyperlink r:id="rId115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  <w:lang w:val="de-DE" w:bidi="de-DE"/>
          </w:rPr>
          <w:t xml:space="preserve">7. </w:t>
        </w:r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0FD9C3A0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5DFD466" w14:textId="55549977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sz w:val="24"/>
          <w:szCs w:val="24"/>
        </w:rPr>
        <w:t>The Post-</w:t>
      </w:r>
      <w:proofErr w:type="spellStart"/>
      <w:r w:rsidRPr="00BE0942">
        <w:rPr>
          <w:rFonts w:ascii="Calibri" w:hAnsi="Calibri" w:cs="Calibri"/>
          <w:sz w:val="24"/>
          <w:szCs w:val="24"/>
        </w:rPr>
        <w:t>Captalist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Interregnum: The Old System Is Dying, </w:t>
      </w:r>
      <w:proofErr w:type="gramStart"/>
      <w:r w:rsidRPr="00BE0942">
        <w:rPr>
          <w:rFonts w:ascii="Calibri" w:hAnsi="Calibri" w:cs="Calibri"/>
          <w:sz w:val="24"/>
          <w:szCs w:val="24"/>
        </w:rPr>
        <w:t>But</w:t>
      </w:r>
      <w:proofErr w:type="gramEnd"/>
      <w:r w:rsidRPr="00BE0942">
        <w:rPr>
          <w:rFonts w:ascii="Calibri" w:hAnsi="Calibri" w:cs="Calibri"/>
          <w:sz w:val="24"/>
          <w:szCs w:val="24"/>
        </w:rPr>
        <w:t xml:space="preserve"> a New Social Order Cannot Yet Be Born.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Juncture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Vol. 23, 2016,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>. 2, 68–7</w:t>
      </w:r>
      <w:hyperlink r:id="rId116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  <w:lang w:val="de-DE" w:bidi="de-DE"/>
          </w:rPr>
          <w:t>7.</w:t>
        </w:r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D1B995C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6E3FA3C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  <w:lang w:val="de-DE" w:bidi="de-DE"/>
        </w:rPr>
        <w:t>Die Demokratie in der Krise. In: Daniel Brühlmeier und Philippe Mastronardi (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>.): Demo-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kratie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in der Krise. </w:t>
      </w:r>
      <w:r w:rsidRPr="00BE0942">
        <w:rPr>
          <w:rFonts w:ascii="Calibri" w:hAnsi="Calibri" w:cs="Calibri"/>
          <w:sz w:val="24"/>
          <w:szCs w:val="24"/>
        </w:rPr>
        <w:t xml:space="preserve">Analysen, </w:t>
      </w:r>
      <w:proofErr w:type="spellStart"/>
      <w:r w:rsidRPr="00BE0942">
        <w:rPr>
          <w:rFonts w:ascii="Calibri" w:hAnsi="Calibri" w:cs="Calibri"/>
          <w:sz w:val="24"/>
          <w:szCs w:val="24"/>
        </w:rPr>
        <w:t>Prozesse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BE0942">
        <w:rPr>
          <w:rFonts w:ascii="Calibri" w:hAnsi="Calibri" w:cs="Calibri"/>
          <w:sz w:val="24"/>
          <w:szCs w:val="24"/>
        </w:rPr>
        <w:t>Perspektiven</w:t>
      </w:r>
      <w:proofErr w:type="spellEnd"/>
      <w:r w:rsidRPr="00BE0942">
        <w:rPr>
          <w:rFonts w:ascii="Calibri" w:hAnsi="Calibri" w:cs="Calibri"/>
          <w:sz w:val="24"/>
          <w:szCs w:val="24"/>
        </w:rPr>
        <w:t>. Zürich: Chronos, 2016, 67–</w:t>
      </w:r>
      <w:r w:rsidRPr="00BE0942">
        <w:rPr>
          <w:rFonts w:ascii="Calibri" w:hAnsi="Calibri" w:cs="Calibri"/>
          <w:color w:val="000000" w:themeColor="text1"/>
          <w:sz w:val="24"/>
          <w:szCs w:val="24"/>
        </w:rPr>
        <w:t>7</w:t>
      </w:r>
      <w:hyperlink r:id="rId117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6.</w:t>
        </w:r>
      </w:hyperlink>
      <w:r w:rsidRPr="00BE0942">
        <w:rPr>
          <w:rFonts w:ascii="Calibri" w:hAnsi="Calibri" w:cs="Calibri"/>
          <w:sz w:val="24"/>
          <w:szCs w:val="24"/>
        </w:rPr>
        <w:t xml:space="preserve"> </w:t>
      </w:r>
      <w:hyperlink r:id="rId118" w:history="1"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4848C303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2303BDF2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</w:rPr>
        <w:t>Exploding Europe: Germany, the Refugees and the British Vote to Leave. SPERI Paper No. 31, Sheffield: Sheffield Political Economy Research Institute, 2016.</w:t>
      </w:r>
      <w:hyperlink r:id="rId119" w:history="1"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0FA5563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619AA0FD" w14:textId="77777777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sz w:val="24"/>
          <w:szCs w:val="24"/>
          <w:lang w:val="de-DE" w:bidi="de-DE"/>
        </w:rPr>
        <w:t>Ist der Brexit denn wirklich so schlimm? In: Die Zeit, 30. Juni 2016, 40.</w:t>
      </w:r>
      <w:hyperlink r:id="rId120" w:history="1"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721FEDE2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41EECF8" w14:textId="6CA22C1D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E0942">
        <w:rPr>
          <w:rFonts w:ascii="Calibri" w:hAnsi="Calibri" w:cs="Calibri"/>
          <w:sz w:val="24"/>
          <w:szCs w:val="24"/>
        </w:rPr>
        <w:t>Varieties of Varieties: “</w:t>
      </w:r>
      <w:proofErr w:type="spellStart"/>
      <w:r w:rsidRPr="00BE0942">
        <w:rPr>
          <w:rFonts w:ascii="Calibri" w:hAnsi="Calibri" w:cs="Calibri"/>
          <w:sz w:val="24"/>
          <w:szCs w:val="24"/>
        </w:rPr>
        <w:t>VoC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” and the Growth Models: Commentary on Baccaro and Pontusson, “Rethinking Comparative Political Economy: The Growth Model Perspective.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>In: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Politics &amp; Society Vol. 44, 2016,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>. 2, 243–24</w:t>
      </w:r>
      <w:hyperlink r:id="rId121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  <w:lang w:val="de-DE" w:bidi="de-DE"/>
          </w:rPr>
          <w:t xml:space="preserve">7. </w:t>
        </w:r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6D5FDCA3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1759E84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Merkels neue Kleider. In: Frankfurter Allgemeine Zeitung, 3. </w:t>
      </w:r>
      <w:r w:rsidRPr="00BE0942">
        <w:rPr>
          <w:rFonts w:ascii="Calibri" w:hAnsi="Calibri" w:cs="Calibri"/>
          <w:sz w:val="24"/>
          <w:szCs w:val="24"/>
        </w:rPr>
        <w:t>Mai 2016, 9.</w:t>
      </w:r>
      <w:hyperlink r:id="rId122" w:history="1"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C03F8B0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084EFF2E" w14:textId="14BE3E48" w:rsidR="00BE0942" w:rsidRDefault="00BE0942" w:rsidP="00BE0942">
      <w:pPr>
        <w:pStyle w:val="Kopfzeile"/>
      </w:pPr>
      <w:r w:rsidRPr="00BE0942">
        <w:rPr>
          <w:rFonts w:ascii="Calibri" w:hAnsi="Calibri" w:cs="Calibri"/>
          <w:sz w:val="24"/>
          <w:szCs w:val="24"/>
        </w:rPr>
        <w:t>On the dismal future of capitalism. In: Socio-Economic Review, Vol. 14, 2016, No. 1, 164–170.</w:t>
      </w:r>
      <w:hyperlink r:id="rId123" w:history="1"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02EFAB3" w14:textId="77777777" w:rsidR="003F7BE3" w:rsidRPr="00BE0942" w:rsidRDefault="003F7BE3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7275F8D5" w14:textId="7FB63FD0" w:rsidR="00BE0942" w:rsidRPr="001C7509" w:rsidRDefault="00BE0942" w:rsidP="00BE0942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BE0942">
        <w:rPr>
          <w:rFonts w:ascii="Calibri" w:hAnsi="Calibri" w:cs="Calibri"/>
          <w:sz w:val="24"/>
          <w:szCs w:val="24"/>
        </w:rPr>
        <w:t xml:space="preserve">Scenario for a Wonderful Tomorrow: Review of „Europe’s Orphan: The Future of the Euro and the Politics of </w:t>
      </w:r>
      <w:proofErr w:type="gramStart"/>
      <w:r w:rsidRPr="00BE0942">
        <w:rPr>
          <w:rFonts w:ascii="Calibri" w:hAnsi="Calibri" w:cs="Calibri"/>
          <w:sz w:val="24"/>
          <w:szCs w:val="24"/>
        </w:rPr>
        <w:t>Debt“ by</w:t>
      </w:r>
      <w:proofErr w:type="gramEnd"/>
      <w:r w:rsidRPr="00BE0942">
        <w:rPr>
          <w:rFonts w:ascii="Calibri" w:hAnsi="Calibri" w:cs="Calibri"/>
          <w:sz w:val="24"/>
          <w:szCs w:val="24"/>
        </w:rPr>
        <w:t xml:space="preserve"> Martin Sandbu. In: London Review of Books Vol. 38, No. 7 (31 March 2016), 7–10. French translation: </w:t>
      </w:r>
      <w:proofErr w:type="spellStart"/>
      <w:r w:rsidRPr="00BE0942">
        <w:rPr>
          <w:rFonts w:ascii="Calibri" w:hAnsi="Calibri" w:cs="Calibri"/>
          <w:sz w:val="24"/>
          <w:szCs w:val="24"/>
        </w:rPr>
        <w:t>L’Allemagne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et </w:t>
      </w:r>
      <w:proofErr w:type="spellStart"/>
      <w:r w:rsidRPr="00BE0942">
        <w:rPr>
          <w:rFonts w:ascii="Calibri" w:hAnsi="Calibri" w:cs="Calibri"/>
          <w:sz w:val="24"/>
          <w:szCs w:val="24"/>
        </w:rPr>
        <w:t>l’Europe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BE0942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BE0942">
        <w:rPr>
          <w:rFonts w:ascii="Calibri" w:hAnsi="Calibri" w:cs="Calibri"/>
          <w:sz w:val="24"/>
          <w:szCs w:val="24"/>
          <w:lang w:val="fr-FR"/>
        </w:rPr>
        <w:t xml:space="preserve"> Le débat 192,</w:t>
      </w:r>
      <w:r w:rsidR="001C750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fr-FR"/>
        </w:rPr>
        <w:t>Novembre-décembre 2016, 67–81.</w:t>
      </w:r>
      <w:hyperlink r:id="rId124" w:history="1">
        <w:r w:rsidRPr="00BE0942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[link]. </w:t>
        </w:r>
      </w:hyperlink>
    </w:p>
    <w:p w14:paraId="72691631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32D7F33F" w14:textId="77777777" w:rsidR="00BE0942" w:rsidRPr="009C2366" w:rsidRDefault="00BE0942" w:rsidP="00BE0942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BE0942">
        <w:rPr>
          <w:rFonts w:ascii="Calibri" w:hAnsi="Calibri" w:cs="Calibri"/>
          <w:sz w:val="24"/>
          <w:szCs w:val="24"/>
          <w:lang w:val="fr-FR"/>
        </w:rPr>
        <w:t xml:space="preserve">Vive l’Europe des nations.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In: Le Monde, 4. März 2016, 13. </w:t>
      </w:r>
    </w:p>
    <w:p w14:paraId="0AB145C0" w14:textId="77777777" w:rsidR="001C7509" w:rsidRPr="00BE0942" w:rsidRDefault="001C7509" w:rsidP="00BE094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19B9912" w14:textId="77777777" w:rsid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  <w:lang w:val="de-DE" w:bidi="de-DE"/>
        </w:rPr>
        <w:t>Von Konflikt ohne Partnerschaft zu Partnerschaft ohne Konflikt: Industrielle Beziehungen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in Deutschland. </w:t>
      </w:r>
      <w:r w:rsidRPr="00BE0942">
        <w:rPr>
          <w:rFonts w:ascii="Calibri" w:hAnsi="Calibri" w:cs="Calibri"/>
          <w:sz w:val="24"/>
          <w:szCs w:val="24"/>
        </w:rPr>
        <w:t xml:space="preserve">In: Industrielle </w:t>
      </w:r>
      <w:proofErr w:type="spellStart"/>
      <w:r w:rsidRPr="00BE0942">
        <w:rPr>
          <w:rFonts w:ascii="Calibri" w:hAnsi="Calibri" w:cs="Calibri"/>
          <w:sz w:val="24"/>
          <w:szCs w:val="24"/>
        </w:rPr>
        <w:t>Beziehungen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Bd. 23, 2016, Nr. 1, 47–6</w:t>
      </w:r>
      <w:hyperlink r:id="rId125" w:history="1">
        <w:r w:rsidRPr="00BE0942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0. </w:t>
        </w:r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60428FFE" w14:textId="77777777" w:rsidR="001C7509" w:rsidRPr="00BE0942" w:rsidRDefault="001C7509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694C1191" w14:textId="3BC6650C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  <w:r w:rsidRPr="00BE0942">
        <w:rPr>
          <w:rFonts w:ascii="Calibri" w:hAnsi="Calibri" w:cs="Calibri"/>
          <w:sz w:val="24"/>
          <w:szCs w:val="24"/>
        </w:rPr>
        <w:t>What about capitalism? Jürgen Habermas’s project of a European democracy. In: European Political Science Vol. 16, 2017, 246-253.</w:t>
      </w:r>
      <w:hyperlink r:id="rId126" w:history="1">
        <w:r w:rsidRPr="00BE094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BE0942">
        <w:rPr>
          <w:rFonts w:ascii="Calibri" w:hAnsi="Calibri" w:cs="Calibri"/>
          <w:sz w:val="24"/>
          <w:szCs w:val="24"/>
        </w:rPr>
        <w:t xml:space="preserve"> </w:t>
      </w:r>
    </w:p>
    <w:p w14:paraId="264AD333" w14:textId="77777777" w:rsidR="00BE0942" w:rsidRPr="00BE0942" w:rsidRDefault="00BE0942" w:rsidP="00BE0942">
      <w:pPr>
        <w:pStyle w:val="Kopfzeile"/>
        <w:rPr>
          <w:rFonts w:ascii="Calibri" w:hAnsi="Calibri" w:cs="Calibri"/>
          <w:sz w:val="24"/>
          <w:szCs w:val="24"/>
        </w:rPr>
      </w:pPr>
    </w:p>
    <w:p w14:paraId="1F95181B" w14:textId="77777777" w:rsidR="00BE0942" w:rsidRPr="000A12E8" w:rsidRDefault="00BE0942" w:rsidP="00BE0942">
      <w:pPr>
        <w:pStyle w:val="Kopfzeile"/>
        <w:rPr>
          <w:lang w:val="de-DE"/>
        </w:rPr>
      </w:pPr>
      <w:r w:rsidRPr="00BE0942">
        <w:rPr>
          <w:rFonts w:ascii="Calibri" w:hAnsi="Calibri" w:cs="Calibri"/>
          <w:sz w:val="24"/>
          <w:szCs w:val="24"/>
        </w:rPr>
        <w:t>Monetary Disunion: The Domestic Politics of Euroland (</w:t>
      </w:r>
      <w:proofErr w:type="spellStart"/>
      <w:r w:rsidRPr="00BE0942">
        <w:rPr>
          <w:rFonts w:ascii="Calibri" w:hAnsi="Calibri" w:cs="Calibri"/>
          <w:sz w:val="24"/>
          <w:szCs w:val="24"/>
        </w:rPr>
        <w:t>mit</w:t>
      </w:r>
      <w:proofErr w:type="spellEnd"/>
      <w:r w:rsidRPr="00BE0942">
        <w:rPr>
          <w:rFonts w:ascii="Calibri" w:hAnsi="Calibri" w:cs="Calibri"/>
          <w:sz w:val="24"/>
          <w:szCs w:val="24"/>
        </w:rPr>
        <w:t xml:space="preserve"> Lea Elsässer).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In: Journal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European Public Policy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Vol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23, 2016,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>. 1, 1–24.</w:t>
      </w:r>
      <w:hyperlink r:id="rId127" w:history="1"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Auch als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E0942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E0942">
        <w:rPr>
          <w:rFonts w:ascii="Calibri" w:hAnsi="Calibri" w:cs="Calibri"/>
          <w:sz w:val="24"/>
          <w:szCs w:val="24"/>
          <w:lang w:val="de-DE" w:bidi="de-DE"/>
        </w:rPr>
        <w:t xml:space="preserve"> Paper</w:t>
      </w:r>
      <w:r w:rsidRPr="00BE094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E0942">
        <w:rPr>
          <w:rFonts w:ascii="Calibri" w:hAnsi="Calibri" w:cs="Calibri"/>
          <w:sz w:val="24"/>
          <w:szCs w:val="24"/>
          <w:lang w:val="de-DE" w:bidi="de-DE"/>
        </w:rPr>
        <w:t>14/17, Köln: Max-Planck-Institut für Gesellschaftsforschung, 2014.</w:t>
      </w:r>
      <w:hyperlink r:id="rId128" w:history="1">
        <w:r w:rsidRPr="00BE094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2535BEDE" w14:textId="77777777" w:rsidR="009C2366" w:rsidRPr="000A12E8" w:rsidRDefault="009C2366" w:rsidP="00BE0942">
      <w:pPr>
        <w:pStyle w:val="Kopfzeile"/>
        <w:rPr>
          <w:lang w:val="de-DE"/>
        </w:rPr>
      </w:pPr>
    </w:p>
    <w:p w14:paraId="71750FD1" w14:textId="56EA1519" w:rsidR="009C2366" w:rsidRDefault="009C2366" w:rsidP="00BE0942">
      <w:pPr>
        <w:pStyle w:val="Kopfzeile"/>
        <w:rPr>
          <w:b/>
          <w:bCs/>
          <w:lang w:val="de-DE"/>
        </w:rPr>
      </w:pPr>
      <w:r w:rsidRPr="009C2366">
        <w:rPr>
          <w:b/>
          <w:bCs/>
          <w:lang w:val="de-DE"/>
        </w:rPr>
        <w:t>2015</w:t>
      </w:r>
    </w:p>
    <w:p w14:paraId="203E2DFB" w14:textId="77777777" w:rsidR="009C2366" w:rsidRPr="009C2366" w:rsidRDefault="009C2366" w:rsidP="00BE0942">
      <w:pPr>
        <w:pStyle w:val="Kopfzeile"/>
        <w:rPr>
          <w:b/>
          <w:bCs/>
          <w:lang w:val="de-DE"/>
        </w:rPr>
      </w:pPr>
    </w:p>
    <w:p w14:paraId="02445AF5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>Kapitalismus: Warum arbeiten wir so viel? In: Kaube, Jürgen und Jörn Laakmann (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>.),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Das Lexikon der offenen Fragen. Stuttgart: J.B. Metzler, 2015, 106–10</w:t>
      </w:r>
      <w:hyperlink r:id="rId129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 xml:space="preserve">7. </w:t>
        </w:r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3EFB8E35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3622519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Warum der Euro Europa spaltet statt es zu einigen. </w:t>
      </w:r>
      <w:r w:rsidRPr="009C2366">
        <w:rPr>
          <w:rFonts w:ascii="Calibri" w:hAnsi="Calibri" w:cs="Calibri"/>
          <w:sz w:val="24"/>
          <w:szCs w:val="24"/>
        </w:rPr>
        <w:t>In: Leviathan Bd. 43, 2015, Nr. 3, 365– 387.</w:t>
      </w:r>
      <w:hyperlink r:id="rId130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9C2366">
        <w:rPr>
          <w:rFonts w:ascii="Calibri" w:hAnsi="Calibri" w:cs="Calibri"/>
          <w:sz w:val="24"/>
          <w:szCs w:val="24"/>
        </w:rPr>
        <w:t>English Version: Why the Euro divides Europe. In: NLR 95 (September/ October 2015), 5–26.</w:t>
      </w:r>
      <w:hyperlink r:id="rId131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1CB8D6A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3735FD7C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</w:rPr>
        <w:t xml:space="preserve">Epilogue: Comparative-historical analysis: past, present, future. In: Mahoney, James and Kathleen Thelen, (eds.), 2015: Advances in Comparative-Historical Analysis.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Cambridge: Cambridge University Press, 264–28</w:t>
      </w:r>
      <w:hyperlink r:id="rId132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 xml:space="preserve">8. </w:t>
        </w:r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38E4C575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D4A60E1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>Kunde oder Terrorist? In: Schirrmacher, Frank (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.), Technologischer Totalitarismus: </w:t>
      </w:r>
      <w:r w:rsidRPr="009C2366">
        <w:rPr>
          <w:rFonts w:ascii="Calibri" w:hAnsi="Calibri" w:cs="Calibri"/>
          <w:sz w:val="24"/>
          <w:szCs w:val="24"/>
          <w:lang w:val="de-DE"/>
        </w:rPr>
        <w:br/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Eine Debatte. </w:t>
      </w:r>
      <w:r w:rsidRPr="009C2366">
        <w:rPr>
          <w:rFonts w:ascii="Calibri" w:hAnsi="Calibri" w:cs="Calibri"/>
          <w:sz w:val="24"/>
          <w:szCs w:val="24"/>
        </w:rPr>
        <w:t xml:space="preserve">Berlin: </w:t>
      </w:r>
      <w:proofErr w:type="spellStart"/>
      <w:r w:rsidRPr="009C2366">
        <w:rPr>
          <w:rFonts w:ascii="Calibri" w:hAnsi="Calibri" w:cs="Calibri"/>
          <w:sz w:val="24"/>
          <w:szCs w:val="24"/>
        </w:rPr>
        <w:t>Suhrkamp</w:t>
      </w:r>
      <w:proofErr w:type="spellEnd"/>
      <w:r w:rsidRPr="009C2366">
        <w:rPr>
          <w:rFonts w:ascii="Calibri" w:hAnsi="Calibri" w:cs="Calibri"/>
          <w:sz w:val="24"/>
          <w:szCs w:val="24"/>
        </w:rPr>
        <w:t>, 2015, 247–25</w:t>
      </w:r>
      <w:hyperlink r:id="rId133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6.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191A1BC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1973619F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</w:rPr>
        <w:t>Heller, Schmitt and the Euro. In: European Law Journal Vol. 21, No. 3, 2015, 361–37</w:t>
      </w:r>
      <w:hyperlink r:id="rId134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0.</w:t>
        </w:r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 </w:t>
        </w:r>
      </w:hyperlink>
      <w:hyperlink r:id="rId135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17816F1A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7A74C7FB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</w:rPr>
        <w:t>Comment on „On History and Policy: Time in the Age of Neoliberalism”. In: Journal of the Philosophy of History Vol. 9, 2015, 33–40.</w:t>
      </w:r>
      <w:hyperlink r:id="rId136" w:history="1"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F5140C1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6D28E35D" w14:textId="4725EB3C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9C2366">
        <w:rPr>
          <w:rFonts w:ascii="Calibri" w:hAnsi="Calibri" w:cs="Calibri"/>
          <w:sz w:val="24"/>
          <w:szCs w:val="24"/>
        </w:rPr>
        <w:t>L’Allemagne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, puissance sans </w:t>
      </w:r>
      <w:proofErr w:type="spellStart"/>
      <w:r w:rsidRPr="009C2366">
        <w:rPr>
          <w:rFonts w:ascii="Calibri" w:hAnsi="Calibri" w:cs="Calibri"/>
          <w:sz w:val="24"/>
          <w:szCs w:val="24"/>
        </w:rPr>
        <w:t>désir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. In: Le monde diplomatique, May 2015, 17, 20. </w:t>
      </w:r>
      <w:proofErr w:type="spellStart"/>
      <w:r w:rsidRPr="009C2366">
        <w:rPr>
          <w:rFonts w:ascii="Calibri" w:hAnsi="Calibri" w:cs="Calibri"/>
          <w:sz w:val="24"/>
          <w:szCs w:val="24"/>
        </w:rPr>
        <w:t>Italienische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</w:rPr>
        <w:t>Übersetzung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9C2366">
        <w:rPr>
          <w:rFonts w:ascii="Calibri" w:hAnsi="Calibri" w:cs="Calibri"/>
          <w:sz w:val="24"/>
          <w:szCs w:val="24"/>
        </w:rPr>
        <w:t>L’egemonia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</w:rPr>
        <w:t>tedesca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</w:rPr>
        <w:t>che</w:t>
      </w:r>
      <w:proofErr w:type="spellEnd"/>
      <w:r w:rsidRPr="009C2366">
        <w:rPr>
          <w:rFonts w:ascii="Calibri" w:hAnsi="Calibri" w:cs="Calibri"/>
          <w:sz w:val="24"/>
          <w:szCs w:val="24"/>
        </w:rPr>
        <w:t xml:space="preserve"> la Germania non </w:t>
      </w:r>
      <w:proofErr w:type="spellStart"/>
      <w:r w:rsidRPr="009C2366">
        <w:rPr>
          <w:rFonts w:ascii="Calibri" w:hAnsi="Calibri" w:cs="Calibri"/>
          <w:sz w:val="24"/>
          <w:szCs w:val="24"/>
        </w:rPr>
        <w:t>vuole</w:t>
      </w:r>
      <w:proofErr w:type="spellEnd"/>
      <w:r w:rsidRPr="009C2366">
        <w:rPr>
          <w:rFonts w:ascii="Calibri" w:hAnsi="Calibri" w:cs="Calibri"/>
          <w:sz w:val="24"/>
          <w:szCs w:val="24"/>
        </w:rPr>
        <w:t>. In: Il Mulino 4/15, 601–61</w:t>
      </w:r>
      <w:hyperlink r:id="rId137" w:history="1">
        <w:r w:rsidRPr="0084790A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3.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00BCECA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54A7584D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</w:rPr>
        <w:t xml:space="preserve">The German Political Economy Today. In: Unger, Brigitte (ed.), The German Model: Seen by Its </w:t>
      </w:r>
      <w:proofErr w:type="spellStart"/>
      <w:r w:rsidRPr="009C2366">
        <w:rPr>
          <w:rFonts w:ascii="Calibri" w:hAnsi="Calibri" w:cs="Calibri"/>
          <w:sz w:val="24"/>
          <w:szCs w:val="24"/>
        </w:rPr>
        <w:t>Neighbours</w:t>
      </w:r>
      <w:proofErr w:type="spellEnd"/>
      <w:r w:rsidRPr="009C2366">
        <w:rPr>
          <w:rFonts w:ascii="Calibri" w:hAnsi="Calibri" w:cs="Calibri"/>
          <w:sz w:val="24"/>
          <w:szCs w:val="24"/>
        </w:rPr>
        <w:t>. SE Publishing, 2015, 81–8</w:t>
      </w:r>
      <w:hyperlink r:id="rId138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6. 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6E44F076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0929DB69" w14:textId="574693DF" w:rsidR="009C2366" w:rsidRDefault="009C2366" w:rsidP="009C2366">
      <w:pPr>
        <w:pStyle w:val="Kopfzeile"/>
      </w:pPr>
      <w:r w:rsidRPr="009C2366">
        <w:rPr>
          <w:rFonts w:ascii="Calibri" w:hAnsi="Calibri" w:cs="Calibri"/>
          <w:sz w:val="24"/>
          <w:szCs w:val="24"/>
        </w:rPr>
        <w:t xml:space="preserve">The Rise of the European Consolidation State.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Paper 15/1, Köln: Max-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Planck-Institut für Gesellschaftsforschung, 2015.</w:t>
      </w:r>
      <w:hyperlink r:id="rId139" w:history="1"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7AA9D831" w14:textId="77777777" w:rsidR="00EA0260" w:rsidRPr="009C2366" w:rsidRDefault="00EA0260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E29FFD2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Governance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heißt das Zauberwort, das alle Konfusion beenden soll: Der Politologe Helmut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Willke möchte die Demokratie zugunsten größerer Spielräume für fachlich kompetente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Entscheidungsfindung modifiziert sehen. In: Frankfurter Allgemeine Zeitung, 31.05.2015,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10. </w:t>
      </w:r>
    </w:p>
    <w:p w14:paraId="2C4DB69D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C47E8B0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>Comment on Wolfgang Merkel, “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Is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Capitalism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Compatible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Democracy?” In: Zeitschrift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für Vergleichende Politikwissenschaft, Bd. 9, 2015, Nr. 1–2, 49–60. </w:t>
      </w:r>
    </w:p>
    <w:p w14:paraId="4E43DD5A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6A0D011" w14:textId="27BB6D2F" w:rsidR="00BE0942" w:rsidRPr="000A12E8" w:rsidRDefault="009C2366" w:rsidP="009C2366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 w:bidi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Von der Gesellschaftssteuerung zur sozialen Kontrolle: Rückblick auf ein halbes Jahrhundert Soziologie in Theorie und Praxis. </w:t>
      </w:r>
      <w:r w:rsidRPr="000A12E8">
        <w:rPr>
          <w:rFonts w:ascii="Calibri" w:hAnsi="Calibri" w:cs="Calibri"/>
          <w:sz w:val="24"/>
          <w:szCs w:val="24"/>
          <w:lang w:val="en-GB" w:bidi="de-DE"/>
        </w:rPr>
        <w:t xml:space="preserve">In: Blätter für deutsche und </w:t>
      </w:r>
      <w:proofErr w:type="spellStart"/>
      <w:r w:rsidRPr="000A12E8">
        <w:rPr>
          <w:rFonts w:ascii="Calibri" w:hAnsi="Calibri" w:cs="Calibri"/>
          <w:sz w:val="24"/>
          <w:szCs w:val="24"/>
          <w:lang w:val="en-GB" w:bidi="de-DE"/>
        </w:rPr>
        <w:t>internationale</w:t>
      </w:r>
      <w:proofErr w:type="spellEnd"/>
      <w:r w:rsidRPr="000A12E8">
        <w:rPr>
          <w:rFonts w:ascii="Calibri" w:hAnsi="Calibri" w:cs="Calibri"/>
          <w:sz w:val="24"/>
          <w:szCs w:val="24"/>
          <w:lang w:val="en-GB" w:bidi="de-DE"/>
        </w:rPr>
        <w:t xml:space="preserve"> Politik</w:t>
      </w:r>
      <w:r w:rsidRPr="000A12E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en-GB" w:bidi="de-DE"/>
        </w:rPr>
        <w:t>1/2015, 63–80.</w:t>
      </w:r>
    </w:p>
    <w:p w14:paraId="0BD17B78" w14:textId="77777777" w:rsidR="00AF3489" w:rsidRPr="000A12E8" w:rsidRDefault="00AF3489" w:rsidP="009C2366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 w:bidi="de-DE"/>
        </w:rPr>
      </w:pPr>
    </w:p>
    <w:p w14:paraId="7D635EBE" w14:textId="7138F141" w:rsidR="009C2366" w:rsidRPr="000A12E8" w:rsidRDefault="009C2366" w:rsidP="009C2366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 w:bidi="de-DE"/>
        </w:rPr>
      </w:pPr>
      <w:r w:rsidRPr="000A12E8">
        <w:rPr>
          <w:rFonts w:ascii="Calibri" w:hAnsi="Calibri" w:cs="Calibri"/>
          <w:b/>
          <w:bCs/>
          <w:sz w:val="24"/>
          <w:szCs w:val="24"/>
          <w:lang w:val="en-GB" w:bidi="de-DE"/>
        </w:rPr>
        <w:t>2014</w:t>
      </w:r>
    </w:p>
    <w:p w14:paraId="0D39927A" w14:textId="77777777" w:rsidR="009C2366" w:rsidRPr="000A12E8" w:rsidRDefault="009C2366" w:rsidP="009C2366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 w:bidi="de-DE"/>
        </w:rPr>
      </w:pPr>
    </w:p>
    <w:p w14:paraId="306F4F20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</w:rPr>
        <w:t xml:space="preserve">The Politics of Exit: On Peter Mair, Ruling the Void: The Hollowing of Western Democracy.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In: New Left Review 88,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July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/August 2014, 121–129. </w:t>
      </w:r>
      <w:hyperlink r:id="rId140" w:history="1"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122F213C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93B57B7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Aus der Krise nach “Europa”? Vergangenheit und Zukunft in Geschichte und politischer Ökonomie. In: Journal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Modern European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History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Vol. 12, 2014,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>. 3, 299–31</w:t>
      </w:r>
      <w:hyperlink r:id="rId141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 xml:space="preserve">6. </w:t>
        </w:r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5EC440C2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4A0E032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C2366">
        <w:rPr>
          <w:rFonts w:ascii="Calibri" w:hAnsi="Calibri" w:cs="Calibri"/>
          <w:sz w:val="24"/>
          <w:szCs w:val="24"/>
          <w:lang w:val="de-DE" w:bidi="de-DE"/>
        </w:rPr>
        <w:t>Politische Ökonomie als Soziologie: Kann das gutgehen? In: Zeitschrift für Theoretische</w:t>
      </w:r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Soziologie 1/2014, 147–16</w:t>
      </w:r>
      <w:hyperlink r:id="rId142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 xml:space="preserve">6. 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424F5BF2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1AC5BA67" w14:textId="6BD9A419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</w:rPr>
        <w:t xml:space="preserve">How Will Capitalism End? In: New Left Review 87, May/June 2014, 35–64.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Deutsche Übersetzung: Wie wird der Kapitalismus enden? In: Blätter für deutsche und internationale Politik 3/2015, 99–111 (Teil I) und 4/2015, 109–120 (Teil II). </w:t>
      </w:r>
      <w:proofErr w:type="spellStart"/>
      <w:r w:rsidRPr="009C2366">
        <w:rPr>
          <w:rFonts w:ascii="Calibri" w:hAnsi="Calibri" w:cs="Calibri"/>
          <w:sz w:val="24"/>
          <w:szCs w:val="24"/>
          <w:lang w:val="fr-FR"/>
        </w:rPr>
        <w:t>Italian</w:t>
      </w:r>
      <w:proofErr w:type="spellEnd"/>
      <w:r w:rsidRPr="009C23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Il </w:t>
      </w:r>
      <w:proofErr w:type="spellStart"/>
      <w:r w:rsidRPr="009C2366">
        <w:rPr>
          <w:rFonts w:ascii="Calibri" w:hAnsi="Calibri" w:cs="Calibri"/>
          <w:sz w:val="24"/>
          <w:szCs w:val="24"/>
          <w:lang w:val="fr-FR"/>
        </w:rPr>
        <w:t>capitalismo</w:t>
      </w:r>
      <w:proofErr w:type="spellEnd"/>
      <w:r w:rsidRPr="009C23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fr-FR"/>
        </w:rPr>
        <w:t>morirà</w:t>
      </w:r>
      <w:proofErr w:type="spellEnd"/>
      <w:r w:rsidRPr="009C2366">
        <w:rPr>
          <w:rFonts w:ascii="Calibri" w:hAnsi="Calibri" w:cs="Calibri"/>
          <w:sz w:val="24"/>
          <w:szCs w:val="24"/>
          <w:lang w:val="fr-FR"/>
        </w:rPr>
        <w:t xml:space="preserve"> per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overdose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fr-FR"/>
        </w:rPr>
        <w:t>MicroMega</w:t>
      </w:r>
      <w:proofErr w:type="spellEnd"/>
      <w:r w:rsidRPr="009C2366">
        <w:rPr>
          <w:rFonts w:ascii="Calibri" w:hAnsi="Calibri" w:cs="Calibri"/>
          <w:sz w:val="24"/>
          <w:szCs w:val="24"/>
          <w:lang w:val="fr-FR"/>
        </w:rPr>
        <w:t xml:space="preserve"> 5/2015, 161–196. French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Comment finira le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capitalisme?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9C2366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9C2366">
        <w:rPr>
          <w:rFonts w:ascii="Calibri" w:hAnsi="Calibri" w:cs="Calibri"/>
          <w:sz w:val="24"/>
          <w:szCs w:val="24"/>
          <w:lang w:val="fr-FR"/>
        </w:rPr>
        <w:t xml:space="preserve"> Le débat 189, Mars-avril 2016, 131–14</w:t>
      </w:r>
      <w:hyperlink r:id="rId143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fr-FR"/>
          </w:rPr>
          <w:t>9.</w:t>
        </w:r>
        <w:r w:rsidRPr="009C2366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7C41BBE3" w14:textId="77777777" w:rsidR="0092603C" w:rsidRPr="009C2366" w:rsidRDefault="0092603C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2E8CCBE6" w14:textId="77777777" w:rsidR="009C2366" w:rsidRPr="000A12E8" w:rsidRDefault="009C2366" w:rsidP="009C2366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9C2366">
        <w:rPr>
          <w:rFonts w:ascii="Calibri" w:hAnsi="Calibri" w:cs="Calibri"/>
          <w:sz w:val="24"/>
          <w:szCs w:val="24"/>
        </w:rPr>
        <w:t xml:space="preserve">Taking Crisis Seriously: Capitalism on Its Way Out. In: Stato e </w:t>
      </w:r>
      <w:proofErr w:type="spellStart"/>
      <w:r w:rsidRPr="009C2366">
        <w:rPr>
          <w:rFonts w:ascii="Calibri" w:hAnsi="Calibri" w:cs="Calibri"/>
          <w:sz w:val="24"/>
          <w:szCs w:val="24"/>
        </w:rPr>
        <w:t>mercato</w:t>
      </w:r>
      <w:proofErr w:type="spellEnd"/>
      <w:r w:rsidRPr="009C2366">
        <w:rPr>
          <w:rFonts w:ascii="Calibri" w:hAnsi="Calibri" w:cs="Calibri"/>
          <w:sz w:val="24"/>
          <w:szCs w:val="24"/>
        </w:rPr>
        <w:t>, No. 100, April 2014, 45–6</w:t>
      </w:r>
      <w:hyperlink r:id="rId144" w:history="1">
        <w:r w:rsidRPr="009C236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7. 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12E508A1" w14:textId="77777777" w:rsidR="0092603C" w:rsidRPr="009C2366" w:rsidRDefault="0092603C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6A76FF28" w14:textId="77777777" w:rsidR="009C2366" w:rsidRP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  <w:r w:rsidRPr="009C2366">
        <w:rPr>
          <w:rFonts w:ascii="Calibri" w:hAnsi="Calibri" w:cs="Calibri"/>
          <w:sz w:val="24"/>
          <w:szCs w:val="24"/>
        </w:rPr>
        <w:t xml:space="preserve">The Politics of Public Debt: Neoliberalism, Capitalist Development, and the Restructuring of the State.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In: German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Economic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Review 15, 2014, 143–165. Also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as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9C2366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9C2366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9C23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C2366">
        <w:rPr>
          <w:rFonts w:ascii="Calibri" w:hAnsi="Calibri" w:cs="Calibri"/>
          <w:sz w:val="24"/>
          <w:szCs w:val="24"/>
          <w:lang w:val="de-DE" w:bidi="de-DE"/>
        </w:rPr>
        <w:t>Paper 13/7, Köln: Max-Planck-Institut für Gesellschaftsforschung 2013.</w:t>
      </w:r>
      <w:hyperlink r:id="rId145" w:history="1">
        <w:r w:rsidRPr="009C2366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9C2366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7227A21B" w14:textId="77777777" w:rsidR="009C2366" w:rsidRDefault="009C2366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56D8CAC9" w14:textId="52E5FA44" w:rsidR="0092603C" w:rsidRPr="0092603C" w:rsidRDefault="0092603C" w:rsidP="009C2366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92603C">
        <w:rPr>
          <w:rFonts w:ascii="Calibri" w:hAnsi="Calibri" w:cs="Calibri"/>
          <w:b/>
          <w:bCs/>
          <w:sz w:val="24"/>
          <w:szCs w:val="24"/>
        </w:rPr>
        <w:t>2013</w:t>
      </w:r>
    </w:p>
    <w:p w14:paraId="44C64AAB" w14:textId="77777777" w:rsidR="0092603C" w:rsidRDefault="0092603C" w:rsidP="009C2366">
      <w:pPr>
        <w:pStyle w:val="Kopfzeile"/>
        <w:rPr>
          <w:rFonts w:ascii="Calibri" w:hAnsi="Calibri" w:cs="Calibri"/>
          <w:sz w:val="24"/>
          <w:szCs w:val="24"/>
        </w:rPr>
      </w:pPr>
    </w:p>
    <w:p w14:paraId="30DF929D" w14:textId="23CAB149" w:rsid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bookmarkStart w:id="1" w:name="_Hlk228376835"/>
      <w:r w:rsidRPr="0092603C">
        <w:rPr>
          <w:rFonts w:ascii="Calibri" w:hAnsi="Calibri" w:cs="Calibri"/>
          <w:sz w:val="24"/>
          <w:szCs w:val="24"/>
        </w:rPr>
        <w:t xml:space="preserve">Will Expansion Work? On Mark Blyth, Austerity: The history of a dangerous idea. </w:t>
      </w:r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92603C">
        <w:rPr>
          <w:rFonts w:ascii="Calibri" w:hAnsi="Calibri" w:cs="Calibri"/>
          <w:sz w:val="24"/>
          <w:szCs w:val="24"/>
          <w:lang w:val="de-DE" w:bidi="de-DE"/>
        </w:rPr>
        <w:t>Comp</w:t>
      </w:r>
      <w:r w:rsidR="00EA0260">
        <w:rPr>
          <w:rFonts w:ascii="Calibri" w:hAnsi="Calibri" w:cs="Calibri"/>
          <w:sz w:val="24"/>
          <w:szCs w:val="24"/>
          <w:lang w:val="de-DE" w:bidi="de-DE"/>
        </w:rPr>
        <w:t>a</w:t>
      </w:r>
      <w:r w:rsidRPr="0092603C">
        <w:rPr>
          <w:rFonts w:ascii="Calibri" w:hAnsi="Calibri" w:cs="Calibri"/>
          <w:sz w:val="24"/>
          <w:szCs w:val="24"/>
          <w:lang w:val="de-DE" w:bidi="de-DE"/>
        </w:rPr>
        <w:t>rative</w:t>
      </w:r>
      <w:proofErr w:type="spellEnd"/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 European Politics Vol. 11, 2013, </w:t>
      </w:r>
      <w:proofErr w:type="spellStart"/>
      <w:r w:rsidRPr="0092603C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. 6, 722–728. </w:t>
      </w:r>
    </w:p>
    <w:p w14:paraId="7B5ADBD7" w14:textId="77777777" w:rsidR="0092603C" w:rsidRP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C084FE7" w14:textId="42A4E130" w:rsidR="0092603C" w:rsidRDefault="0092603C" w:rsidP="0092603C">
      <w:pPr>
        <w:pStyle w:val="Kopfzeile"/>
        <w:rPr>
          <w:rFonts w:ascii="Calibri" w:hAnsi="Calibri" w:cs="Calibri"/>
          <w:sz w:val="24"/>
          <w:szCs w:val="24"/>
        </w:rPr>
      </w:pPr>
      <w:r w:rsidRPr="0092603C">
        <w:rPr>
          <w:rFonts w:ascii="Calibri" w:hAnsi="Calibri" w:cs="Calibri"/>
          <w:sz w:val="24"/>
          <w:szCs w:val="24"/>
          <w:lang w:val="de-DE" w:bidi="de-DE"/>
        </w:rPr>
        <w:lastRenderedPageBreak/>
        <w:t>Vom DM-Nationalismus zum Euro-Patriotismus? Eine Replik auf Jürgen Habermas. In: Blätter für deutsche und internationale Politik 9/2013, 75–92. Auch in: Blätter für deutsche und internationale Politik (</w:t>
      </w:r>
      <w:proofErr w:type="spellStart"/>
      <w:r w:rsidRPr="0092603C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.), Demokratie oder Kapitalismus? Europa in der Krise. Berlin: Blätter Verlagsgesellschaft mbH, 2013, 87–104. English Version: Small-State Nostalgia? </w:t>
      </w:r>
      <w:r w:rsidRPr="0092603C">
        <w:rPr>
          <w:rFonts w:ascii="Calibri" w:hAnsi="Calibri" w:cs="Calibri"/>
          <w:sz w:val="24"/>
          <w:szCs w:val="24"/>
        </w:rPr>
        <w:t xml:space="preserve">The Currency Union, Germany, and Europe: A Reply to Jürgen Habermas. In: Constellations Vol. 21, 2014, No. 2, 213–221. </w:t>
      </w:r>
    </w:p>
    <w:p w14:paraId="0251253E" w14:textId="77777777" w:rsidR="0092603C" w:rsidRPr="0092603C" w:rsidRDefault="0092603C" w:rsidP="0092603C">
      <w:pPr>
        <w:pStyle w:val="Kopfzeile"/>
        <w:rPr>
          <w:rFonts w:ascii="Calibri" w:hAnsi="Calibri" w:cs="Calibri"/>
          <w:sz w:val="24"/>
          <w:szCs w:val="24"/>
        </w:rPr>
      </w:pPr>
    </w:p>
    <w:p w14:paraId="35EE139B" w14:textId="3C8B7C65" w:rsidR="0092603C" w:rsidRP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92603C">
        <w:rPr>
          <w:rFonts w:ascii="Calibri" w:hAnsi="Calibri" w:cs="Calibri"/>
          <w:sz w:val="24"/>
          <w:szCs w:val="24"/>
        </w:rPr>
        <w:t xml:space="preserve">Moral Categories in the Financial Crisis (with Marion Fourcade, Philippe Steiner and Cornelia Woll). In: Socio-Economic Review, Vol. 11, 2013, No. 3, 601–627. Also as </w:t>
      </w:r>
      <w:proofErr w:type="spellStart"/>
      <w:r w:rsidRPr="0092603C">
        <w:rPr>
          <w:rFonts w:ascii="Calibri" w:hAnsi="Calibri" w:cs="Calibri"/>
          <w:sz w:val="24"/>
          <w:szCs w:val="24"/>
        </w:rPr>
        <w:t>MaxPo</w:t>
      </w:r>
      <w:proofErr w:type="spellEnd"/>
      <w:r w:rsidRPr="0092603C">
        <w:rPr>
          <w:rFonts w:ascii="Calibri" w:hAnsi="Calibri" w:cs="Calibri"/>
          <w:sz w:val="24"/>
          <w:szCs w:val="24"/>
        </w:rPr>
        <w:t xml:space="preserve"> Discussion Paper 13/1, Paris: Max Planck Sciences Po Center on Coping with Instability in Market Societies 2013.</w:t>
      </w:r>
      <w:hyperlink r:id="rId146" w:history="1">
        <w:r w:rsidRPr="0092603C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92603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0972EE1D" w14:textId="77777777" w:rsidR="0092603C" w:rsidRP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92588FB" w14:textId="685F4DA3" w:rsid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92603C">
        <w:rPr>
          <w:rFonts w:ascii="Calibri" w:hAnsi="Calibri" w:cs="Calibri"/>
          <w:sz w:val="24"/>
          <w:szCs w:val="24"/>
          <w:lang w:val="de-DE" w:bidi="de-DE"/>
        </w:rPr>
        <w:t>Die Krise der Staatsfinanzen: Demokratieversagen? Kapitalismusversagen! In: Der moderne Staat, Bd. 6, 2013, Nr. 1, 7–2</w:t>
      </w:r>
      <w:hyperlink r:id="rId147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>0.</w:t>
        </w:r>
        <w:r w:rsidRPr="0092603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 </w:t>
      </w:r>
    </w:p>
    <w:p w14:paraId="0B29C027" w14:textId="77777777" w:rsidR="0092603C" w:rsidRPr="0092603C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9C6CAE5" w14:textId="77777777" w:rsidR="000A12E8" w:rsidRDefault="0092603C" w:rsidP="0092603C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92603C">
        <w:rPr>
          <w:rFonts w:ascii="Calibri" w:hAnsi="Calibri" w:cs="Calibri"/>
          <w:sz w:val="24"/>
          <w:szCs w:val="24"/>
          <w:lang w:val="de-DE" w:bidi="de-DE"/>
        </w:rPr>
        <w:t>Rödder (</w:t>
      </w:r>
      <w:proofErr w:type="spellStart"/>
      <w:r w:rsidRPr="0092603C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2603C">
        <w:rPr>
          <w:rFonts w:ascii="Calibri" w:hAnsi="Calibri" w:cs="Calibri"/>
          <w:sz w:val="24"/>
          <w:szCs w:val="24"/>
          <w:lang w:val="de-DE" w:bidi="de-DE"/>
        </w:rPr>
        <w:t>.), Kapitalismus und Demokratie: Vierte Tendenzwende-Konferenz der Frankfurter Allgemeinen Zeitung am 15. und 16. November 2012 in Berlin. Frankfurt: Frankfurter</w:t>
      </w:r>
      <w:r w:rsidRPr="0092603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2603C">
        <w:rPr>
          <w:rFonts w:ascii="Calibri" w:hAnsi="Calibri" w:cs="Calibri"/>
          <w:sz w:val="24"/>
          <w:szCs w:val="24"/>
          <w:lang w:val="de-DE" w:bidi="de-DE"/>
        </w:rPr>
        <w:t>Allgemeinen Zeitung., 2013, 14–20. Auch in: Heun, Werner (</w:t>
      </w:r>
      <w:proofErr w:type="spellStart"/>
      <w:r w:rsidRPr="0092603C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2603C">
        <w:rPr>
          <w:rFonts w:ascii="Calibri" w:hAnsi="Calibri" w:cs="Calibri"/>
          <w:sz w:val="24"/>
          <w:szCs w:val="24"/>
          <w:lang w:val="de-DE" w:bidi="de-DE"/>
        </w:rPr>
        <w:t>.), Staatsschulden: Ursachen, Wirkungen und Gefahren. Schriftenreihe der Bundeszentrale für politische Bildung,</w:t>
      </w:r>
      <w:r w:rsidRPr="0092603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2603C">
        <w:rPr>
          <w:rFonts w:ascii="Calibri" w:hAnsi="Calibri" w:cs="Calibri"/>
          <w:sz w:val="24"/>
          <w:szCs w:val="24"/>
          <w:lang w:val="de-DE" w:bidi="de-DE"/>
        </w:rPr>
        <w:t xml:space="preserve">Bd. 1602. Bonn: bpb, 2015, 28–45. </w:t>
      </w:r>
    </w:p>
    <w:p w14:paraId="1B4328B8" w14:textId="77777777" w:rsidR="000A12E8" w:rsidRDefault="000A12E8" w:rsidP="0092603C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</w:p>
    <w:p w14:paraId="7F97FBCF" w14:textId="4352AB3C" w:rsidR="000A12E8" w:rsidRPr="00804A63" w:rsidRDefault="000A12E8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>Nach der Krise ist in der Krise: Aussichten auf die Innenpolitik des europäischen Binne</w:t>
      </w:r>
      <w:r w:rsidR="003F7BE3">
        <w:rPr>
          <w:rFonts w:ascii="Calibri" w:hAnsi="Calibri" w:cs="Calibri"/>
          <w:sz w:val="24"/>
          <w:szCs w:val="24"/>
          <w:lang w:val="de-DE" w:bidi="de-DE"/>
        </w:rPr>
        <w:t>n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marktstaats. </w:t>
      </w:r>
      <w:r w:rsidRPr="000A12E8">
        <w:rPr>
          <w:rFonts w:ascii="Calibri" w:hAnsi="Calibri" w:cs="Calibri"/>
          <w:sz w:val="24"/>
          <w:szCs w:val="24"/>
          <w:lang w:bidi="de-DE"/>
        </w:rPr>
        <w:t>In: Leviathan 41, 2013, No. 2, 324–34</w:t>
      </w:r>
      <w:hyperlink r:id="rId148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bidi="de-DE"/>
          </w:rPr>
          <w:t>2.</w:t>
        </w:r>
        <w:r w:rsidRPr="000A12E8">
          <w:rPr>
            <w:rStyle w:val="Hyperlink"/>
            <w:rFonts w:ascii="Calibri" w:hAnsi="Calibri" w:cs="Calibri"/>
            <w:sz w:val="24"/>
            <w:szCs w:val="24"/>
            <w:lang w:bidi="de-DE"/>
          </w:rPr>
          <w:t xml:space="preserve"> [link]. </w:t>
        </w:r>
      </w:hyperlink>
    </w:p>
    <w:p w14:paraId="3E344E2F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</w:p>
    <w:p w14:paraId="04A41FA6" w14:textId="77777777" w:rsidR="000A12E8" w:rsidRDefault="000A12E8" w:rsidP="000A12E8">
      <w:pPr>
        <w:pStyle w:val="Kopfzeile"/>
        <w:rPr>
          <w:rFonts w:ascii="Calibri" w:hAnsi="Calibri" w:cs="Calibri"/>
          <w:b/>
          <w:bCs/>
          <w:sz w:val="24"/>
          <w:szCs w:val="24"/>
          <w:lang w:bidi="de-DE"/>
        </w:rPr>
      </w:pP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Politics in the Age of Austerity (ed., with Armin Schäfer). Cambridge: Polity Press,</w:t>
      </w:r>
      <w:r w:rsidRPr="000A12E8">
        <w:rPr>
          <w:rFonts w:ascii="Calibri" w:hAnsi="Calibri" w:cs="Calibri"/>
          <w:sz w:val="24"/>
          <w:szCs w:val="24"/>
          <w:lang w:bidi="de-DE"/>
        </w:rPr>
        <w:t xml:space="preserve"> </w:t>
      </w: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2013. Russian translation: Politika v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ėpochy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žestkoj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ėkonomii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(pod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redakciej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Armina</w:t>
      </w:r>
      <w:r w:rsidRPr="000A12E8">
        <w:rPr>
          <w:rFonts w:ascii="Calibri" w:hAnsi="Calibri" w:cs="Calibri"/>
          <w:sz w:val="24"/>
          <w:szCs w:val="24"/>
          <w:lang w:bidi="de-DE"/>
        </w:rPr>
        <w:t xml:space="preserve"> </w:t>
      </w: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Šefera,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Wol’fganga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Štrika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). Moskau: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Izdatel’skij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dom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vysšej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školy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ėkonomiki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, 2015. </w:t>
      </w:r>
    </w:p>
    <w:p w14:paraId="0AA9E30A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</w:p>
    <w:p w14:paraId="275EE911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  <w:r w:rsidRPr="000A12E8">
        <w:rPr>
          <w:rFonts w:ascii="Calibri" w:hAnsi="Calibri" w:cs="Calibri"/>
          <w:sz w:val="24"/>
          <w:szCs w:val="24"/>
          <w:lang w:bidi="de-DE"/>
        </w:rPr>
        <w:t xml:space="preserve">Introduction: Politics in the Age of Austerity (with Armin Schäfer). In: Schäfer, Armin and Wolfgang Streeck (eds.), 2013: Politics in the Age of Austerity. Cambridge: Polity Press, 1–25. </w:t>
      </w:r>
    </w:p>
    <w:p w14:paraId="0C0E4FDC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</w:p>
    <w:p w14:paraId="7F1FE8C5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0A12E8">
        <w:rPr>
          <w:rFonts w:ascii="Calibri" w:hAnsi="Calibri" w:cs="Calibri"/>
          <w:sz w:val="24"/>
          <w:szCs w:val="24"/>
          <w:lang w:bidi="de-DE"/>
        </w:rPr>
        <w:t xml:space="preserve">Public Finance and the Decline of State Capacity in Democratic Capitalism (with Daniel Mertens). In: Schäfer, Armin and Wolfgang Streeck, (eds.), 2013: Politics in the Age of Austerity.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Cambridge: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Polity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 Press, 26–58. </w:t>
      </w:r>
    </w:p>
    <w:p w14:paraId="33474B89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</w:p>
    <w:p w14:paraId="0631C53B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Was nun, Europa? Kapitalismus ohne Demokratie oder Demokratie ohne Kapitalismus. In: Blätter für deutsche und internationale Politik 4/2013, 57–68. </w:t>
      </w:r>
    </w:p>
    <w:p w14:paraId="435FA53A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</w:p>
    <w:p w14:paraId="3E681F0F" w14:textId="28E57760" w:rsidR="000A12E8" w:rsidRDefault="000A12E8" w:rsidP="000A12E8">
      <w:pPr>
        <w:pStyle w:val="Kopfzeile"/>
        <w:rPr>
          <w:rFonts w:ascii="Calibri" w:hAnsi="Calibri" w:cs="Calibri"/>
          <w:b/>
          <w:bCs/>
          <w:sz w:val="24"/>
          <w:szCs w:val="24"/>
          <w:lang w:bidi="de-DE"/>
        </w:rPr>
      </w:pPr>
      <w:r w:rsidRPr="000A12E8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Gekaufte Zeit: Die vertagte Krise des demokratischen Kapitalismus. </w:t>
      </w: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Berlin: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Suhrkamp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, 2013. English translation: Buying Time: The Delayed Crisis of Democratic</w:t>
      </w:r>
      <w:r w:rsidRPr="000A12E8">
        <w:rPr>
          <w:rFonts w:ascii="Calibri" w:hAnsi="Calibri" w:cs="Calibri"/>
          <w:sz w:val="24"/>
          <w:szCs w:val="24"/>
          <w:lang w:bidi="de-DE"/>
        </w:rPr>
        <w:t xml:space="preserve"> </w:t>
      </w: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Capitalism. London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und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New York: Verso Books, 2014. Italian translation: Tempo</w:t>
      </w:r>
      <w:r w:rsidRPr="000A12E8">
        <w:rPr>
          <w:rFonts w:ascii="Calibri" w:hAnsi="Calibri" w:cs="Calibri"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guadagnato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: La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crisi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rinviata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del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capitalismo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democratico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. Mailand: Giangiacomo</w:t>
      </w:r>
      <w:r w:rsidRPr="000A12E8">
        <w:rPr>
          <w:rFonts w:ascii="Calibri" w:hAnsi="Calibri" w:cs="Calibri"/>
          <w:sz w:val="24"/>
          <w:szCs w:val="24"/>
          <w:lang w:bidi="de-DE"/>
        </w:rPr>
        <w:t xml:space="preserve"> </w:t>
      </w:r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Feltrinelli, 2013. Portuguese translation: Tempo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Comprado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: A crise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adiada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 do capitalism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>democrático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bidi="de-DE"/>
        </w:rPr>
        <w:t xml:space="preserve">. </w:t>
      </w:r>
      <w:proofErr w:type="spellStart"/>
      <w:proofErr w:type="gram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Lissabon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:</w:t>
      </w:r>
      <w:proofErr w:type="gram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Actual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Editora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, 2013. Swedish </w:t>
      </w:r>
      <w:proofErr w:type="gram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translation:</w:t>
      </w:r>
      <w:proofErr w:type="gram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Köpt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proofErr w:type="gram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tid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:</w:t>
      </w:r>
      <w:proofErr w:type="gramEnd"/>
      <w:r w:rsidRPr="000A12E8">
        <w:rPr>
          <w:rFonts w:ascii="Calibri" w:hAnsi="Calibri" w:cs="Calibri"/>
          <w:sz w:val="24"/>
          <w:szCs w:val="24"/>
          <w:lang w:val="fr-FR" w:bidi="de-DE"/>
        </w:rPr>
        <w:t xml:space="preserve"> </w:t>
      </w:r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Den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demokratiska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kapitalismens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uppskjutna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kris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. </w:t>
      </w:r>
      <w:proofErr w:type="gram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Göteborg:</w:t>
      </w:r>
      <w:proofErr w:type="gram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Daidalos, 2013. French</w:t>
      </w:r>
      <w:r w:rsidRPr="000A12E8">
        <w:rPr>
          <w:rFonts w:ascii="Calibri" w:hAnsi="Calibri" w:cs="Calibri"/>
          <w:sz w:val="24"/>
          <w:szCs w:val="24"/>
          <w:lang w:val="fr-FR" w:bidi="de-DE"/>
        </w:rPr>
        <w:t xml:space="preserve"> </w:t>
      </w:r>
      <w:proofErr w:type="gram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translation:</w:t>
      </w:r>
      <w:proofErr w:type="gram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 Du temps acheté. La crise sans cesse ajournée du capitalisme démo-</w:t>
      </w:r>
      <w:r w:rsidRPr="000A12E8">
        <w:rPr>
          <w:rFonts w:ascii="Calibri" w:hAnsi="Calibri" w:cs="Calibri"/>
          <w:sz w:val="24"/>
          <w:szCs w:val="24"/>
          <w:lang w:val="fr-FR" w:bidi="de-DE"/>
        </w:rPr>
        <w:t xml:space="preserve"> </w:t>
      </w:r>
      <w:proofErr w:type="spellStart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>cratique</w:t>
      </w:r>
      <w:proofErr w:type="spellEnd"/>
      <w:r w:rsidRPr="000A12E8">
        <w:rPr>
          <w:rFonts w:ascii="Calibri" w:hAnsi="Calibri" w:cs="Calibri"/>
          <w:b/>
          <w:bCs/>
          <w:sz w:val="24"/>
          <w:szCs w:val="24"/>
          <w:lang w:val="fr-FR" w:bidi="de-DE"/>
        </w:rPr>
        <w:t xml:space="preserve">. </w:t>
      </w:r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 xml:space="preserve">Paris: </w:t>
      </w:r>
      <w:proofErr w:type="spellStart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>Èditions</w:t>
      </w:r>
      <w:proofErr w:type="spellEnd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 xml:space="preserve"> Gallimard, 2014. </w:t>
      </w:r>
      <w:proofErr w:type="spellStart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>Erweiterte</w:t>
      </w:r>
      <w:proofErr w:type="spellEnd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 xml:space="preserve"> </w:t>
      </w:r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lastRenderedPageBreak/>
        <w:t xml:space="preserve">deutsche </w:t>
      </w:r>
      <w:proofErr w:type="spellStart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>Taschenbuch-Ausgabe</w:t>
      </w:r>
      <w:proofErr w:type="spellEnd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 xml:space="preserve">. Berlin: </w:t>
      </w:r>
      <w:proofErr w:type="spellStart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>Suhrkamp</w:t>
      </w:r>
      <w:proofErr w:type="spellEnd"/>
      <w:r w:rsidRPr="00804A63">
        <w:rPr>
          <w:rFonts w:ascii="Calibri" w:hAnsi="Calibri" w:cs="Calibri"/>
          <w:b/>
          <w:bCs/>
          <w:sz w:val="24"/>
          <w:szCs w:val="24"/>
          <w:lang w:bidi="de-DE"/>
        </w:rPr>
        <w:t xml:space="preserve">, 2015. </w:t>
      </w:r>
    </w:p>
    <w:p w14:paraId="7391721F" w14:textId="77777777" w:rsidR="0084790A" w:rsidRPr="00804A63" w:rsidRDefault="0084790A" w:rsidP="000A12E8">
      <w:pPr>
        <w:pStyle w:val="Kopfzeile"/>
        <w:rPr>
          <w:rFonts w:ascii="Calibri" w:hAnsi="Calibri" w:cs="Calibri"/>
          <w:sz w:val="24"/>
          <w:szCs w:val="24"/>
          <w:lang w:bidi="de-DE"/>
        </w:rPr>
      </w:pPr>
    </w:p>
    <w:p w14:paraId="4A9354D4" w14:textId="77777777" w:rsidR="0092603C" w:rsidRPr="00804A63" w:rsidRDefault="0092603C" w:rsidP="0092603C">
      <w:pPr>
        <w:pStyle w:val="Kopfzeile"/>
        <w:rPr>
          <w:rFonts w:ascii="Calibri" w:hAnsi="Calibri" w:cs="Calibri"/>
          <w:sz w:val="24"/>
          <w:szCs w:val="24"/>
        </w:rPr>
      </w:pPr>
    </w:p>
    <w:p w14:paraId="1B3EAE8E" w14:textId="77777777" w:rsidR="000A12E8" w:rsidRPr="00804A63" w:rsidRDefault="000A12E8" w:rsidP="0092603C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2012</w:t>
      </w:r>
    </w:p>
    <w:p w14:paraId="17FDCC88" w14:textId="77777777" w:rsidR="000A12E8" w:rsidRPr="00804A63" w:rsidRDefault="000A12E8" w:rsidP="0092603C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3D9F1D57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  <w:r w:rsidRPr="000A12E8">
        <w:rPr>
          <w:rFonts w:ascii="Calibri" w:hAnsi="Calibri" w:cs="Calibri"/>
          <w:sz w:val="24"/>
          <w:szCs w:val="24"/>
        </w:rPr>
        <w:t xml:space="preserve">On Fred Block, Varieties of What? Should we Still be Using the Concept of Capitalism? In: Julian Go (ed.), Political Power and Social Theory, Bingley: Emerald Group Publishing Limited, Vol. 23, 2012, 311–321. </w:t>
      </w:r>
    </w:p>
    <w:p w14:paraId="28E0E1C9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</w:p>
    <w:p w14:paraId="1C355B37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Auf den Ruinen der Alten Welt: Von der Demokratie zur Marktgesellschaft. </w:t>
      </w:r>
      <w:r w:rsidRPr="000A12E8">
        <w:rPr>
          <w:rFonts w:ascii="Calibri" w:hAnsi="Calibri" w:cs="Calibri"/>
          <w:sz w:val="24"/>
          <w:szCs w:val="24"/>
        </w:rPr>
        <w:t xml:space="preserve">In: Blätter für deutsche und </w:t>
      </w:r>
      <w:proofErr w:type="spellStart"/>
      <w:r w:rsidRPr="000A12E8">
        <w:rPr>
          <w:rFonts w:ascii="Calibri" w:hAnsi="Calibri" w:cs="Calibri"/>
          <w:sz w:val="24"/>
          <w:szCs w:val="24"/>
        </w:rPr>
        <w:t>internationale</w:t>
      </w:r>
      <w:proofErr w:type="spellEnd"/>
      <w:r w:rsidRPr="000A12E8">
        <w:rPr>
          <w:rFonts w:ascii="Calibri" w:hAnsi="Calibri" w:cs="Calibri"/>
          <w:sz w:val="24"/>
          <w:szCs w:val="24"/>
        </w:rPr>
        <w:t xml:space="preserve"> Politik 12/2012, 61–72. </w:t>
      </w:r>
    </w:p>
    <w:p w14:paraId="45F900D5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</w:p>
    <w:p w14:paraId="3D8F6819" w14:textId="58D6280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A12E8">
        <w:rPr>
          <w:rFonts w:ascii="Calibri" w:hAnsi="Calibri" w:cs="Calibri"/>
          <w:sz w:val="24"/>
          <w:szCs w:val="24"/>
        </w:rPr>
        <w:t xml:space="preserve">Citizens as Customers: Considerations on the New Politics of Consumption.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In: New Left</w:t>
      </w:r>
      <w:r w:rsidRPr="000A12E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Review 76,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July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>/August 2012, 27–47.</w:t>
      </w:r>
      <w:hyperlink r:id="rId149" w:history="1"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0A12E8">
        <w:rPr>
          <w:rFonts w:ascii="Calibri" w:hAnsi="Calibri" w:cs="Calibri"/>
          <w:sz w:val="24"/>
          <w:szCs w:val="24"/>
          <w:lang w:val="de-DE" w:bidi="de-DE"/>
        </w:rPr>
        <w:t>Deutsche Übersetzung: Bürger als Kunden:</w:t>
      </w:r>
      <w:r w:rsidRPr="000A12E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Überl</w:t>
      </w:r>
      <w:r w:rsidR="007E7B95">
        <w:rPr>
          <w:rFonts w:ascii="Calibri" w:hAnsi="Calibri" w:cs="Calibri"/>
          <w:sz w:val="24"/>
          <w:szCs w:val="24"/>
          <w:lang w:val="de-DE" w:bidi="de-DE"/>
        </w:rPr>
        <w:t>e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gungen zur neuen Politik des Konsums. In: Bude, Heinz und Philipp Staab (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>.),</w:t>
      </w:r>
      <w:r w:rsidRPr="000A12E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Kapitalismus und Ungleichheit: Die neuen Verwerfungen. Frankfurt am Main: Campus,</w:t>
      </w:r>
      <w:r w:rsidRPr="000A12E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2016, 261–28</w:t>
      </w:r>
      <w:hyperlink r:id="rId150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 xml:space="preserve">4. </w:t>
        </w:r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6D82003F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89B64B5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Wissen als Macht, Macht als Wissen: Kapitalversteher im Krisenkapitalismus. In: Merkur: Deutsche Zeitschrift für europäisches Denken 66, 2012, Nr. 9/10, 776–787. </w:t>
      </w:r>
    </w:p>
    <w:p w14:paraId="38BD10F0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C73177F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How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to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 Study Contemporary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Capitalism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? </w:t>
      </w:r>
      <w:r w:rsidRPr="000A12E8">
        <w:rPr>
          <w:rFonts w:ascii="Calibri" w:hAnsi="Calibri" w:cs="Calibri"/>
          <w:sz w:val="24"/>
          <w:szCs w:val="24"/>
        </w:rPr>
        <w:t>In: European Journal of Sociology 53, 2012, No. 1, 1–28.</w:t>
      </w:r>
      <w:hyperlink r:id="rId151" w:history="1">
        <w:r w:rsidRPr="000A12E8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60C5F061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6592F43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>Der öffentliche Auftrag der Soziologie. In: Leviathan 40, 2012, Nr. 1, 129–14</w:t>
      </w:r>
      <w:hyperlink r:id="rId152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>7.</w:t>
        </w:r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48798499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6770C28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  <w:r w:rsidRPr="000A12E8">
        <w:rPr>
          <w:rFonts w:ascii="Calibri" w:hAnsi="Calibri" w:cs="Calibri"/>
          <w:sz w:val="24"/>
          <w:szCs w:val="24"/>
        </w:rPr>
        <w:t xml:space="preserve">On Greta R. Krippner “Capitalizing on Crisis: The Political Origin of the Rise of Finance”, Cambridge, Harvard University Press, 2011. In: Socio-Economic Review, Vol. 10, 2012, No. 2, 408–414. </w:t>
      </w:r>
    </w:p>
    <w:p w14:paraId="34F1B98C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</w:p>
    <w:p w14:paraId="08D05AA5" w14:textId="31D72456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0A12E8">
        <w:rPr>
          <w:rFonts w:ascii="Calibri" w:hAnsi="Calibri" w:cs="Calibri"/>
          <w:sz w:val="24"/>
          <w:szCs w:val="24"/>
        </w:rPr>
        <w:t xml:space="preserve">Markets and Peoples: Democratic Capitalism and European Integration. 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New Left </w:t>
      </w:r>
      <w:proofErr w:type="spellStart"/>
      <w:r w:rsidRPr="000A12E8">
        <w:rPr>
          <w:rFonts w:ascii="Calibri" w:hAnsi="Calibri" w:cs="Calibri"/>
          <w:sz w:val="24"/>
          <w:szCs w:val="24"/>
          <w:lang w:val="fr-FR"/>
        </w:rPr>
        <w:t>Review</w:t>
      </w:r>
      <w:proofErr w:type="spellEnd"/>
      <w:r w:rsidRPr="000A12E8">
        <w:rPr>
          <w:rFonts w:ascii="Calibri" w:hAnsi="Calibri" w:cs="Calibri"/>
          <w:sz w:val="24"/>
          <w:szCs w:val="24"/>
          <w:lang w:val="fr-FR"/>
        </w:rPr>
        <w:t xml:space="preserve"> 73, Jan/</w:t>
      </w:r>
      <w:proofErr w:type="spellStart"/>
      <w:r w:rsidRPr="000A12E8">
        <w:rPr>
          <w:rFonts w:ascii="Calibri" w:hAnsi="Calibri" w:cs="Calibri"/>
          <w:sz w:val="24"/>
          <w:szCs w:val="24"/>
          <w:lang w:val="fr-FR"/>
        </w:rPr>
        <w:t>Feb</w:t>
      </w:r>
      <w:proofErr w:type="spellEnd"/>
      <w:r w:rsidRPr="000A12E8">
        <w:rPr>
          <w:rFonts w:ascii="Calibri" w:hAnsi="Calibri" w:cs="Calibri"/>
          <w:sz w:val="24"/>
          <w:szCs w:val="24"/>
          <w:lang w:val="fr-FR"/>
        </w:rPr>
        <w:t xml:space="preserve"> 2012, 63–71.</w:t>
      </w:r>
      <w:hyperlink r:id="rId153" w:history="1">
        <w:r w:rsidRPr="000A12E8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 [link]. </w:t>
        </w:r>
      </w:hyperlink>
      <w:r w:rsidRPr="000A12E8">
        <w:rPr>
          <w:rFonts w:ascii="Calibri" w:hAnsi="Calibri" w:cs="Calibri"/>
          <w:sz w:val="24"/>
          <w:szCs w:val="24"/>
          <w:lang w:val="fr-FR"/>
        </w:rPr>
        <w:t xml:space="preserve">French 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Les marchés et les 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peuples: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capitalisme démocratique et intégration européenne. 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Durand, Cédric (</w:t>
      </w:r>
      <w:proofErr w:type="spellStart"/>
      <w:r w:rsidRPr="000A12E8">
        <w:rPr>
          <w:rFonts w:ascii="Calibri" w:hAnsi="Calibri" w:cs="Calibri"/>
          <w:sz w:val="24"/>
          <w:szCs w:val="24"/>
          <w:lang w:val="fr-FR"/>
        </w:rPr>
        <w:t>ed</w:t>
      </w:r>
      <w:proofErr w:type="spellEnd"/>
      <w:r w:rsidRPr="000A12E8">
        <w:rPr>
          <w:rFonts w:ascii="Calibri" w:hAnsi="Calibri" w:cs="Calibri"/>
          <w:sz w:val="24"/>
          <w:szCs w:val="24"/>
          <w:lang w:val="fr-FR"/>
        </w:rPr>
        <w:t>.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En finir avec l’Europe. </w:t>
      </w:r>
      <w:proofErr w:type="gramStart"/>
      <w:r w:rsidRPr="000A12E8">
        <w:rPr>
          <w:rFonts w:ascii="Calibri" w:hAnsi="Calibri" w:cs="Calibri"/>
          <w:sz w:val="24"/>
          <w:szCs w:val="24"/>
          <w:lang w:val="fr-FR"/>
        </w:rPr>
        <w:t>P</w:t>
      </w:r>
      <w:r w:rsidR="007E7B95">
        <w:rPr>
          <w:rFonts w:ascii="Calibri" w:hAnsi="Calibri" w:cs="Calibri"/>
          <w:sz w:val="24"/>
          <w:szCs w:val="24"/>
          <w:lang w:val="fr-FR"/>
        </w:rPr>
        <w:t>a</w:t>
      </w:r>
      <w:r w:rsidRPr="000A12E8">
        <w:rPr>
          <w:rFonts w:ascii="Calibri" w:hAnsi="Calibri" w:cs="Calibri"/>
          <w:sz w:val="24"/>
          <w:szCs w:val="24"/>
          <w:lang w:val="fr-FR"/>
        </w:rPr>
        <w:t>ris:</w:t>
      </w:r>
      <w:proofErr w:type="gramEnd"/>
      <w:r w:rsidRPr="000A12E8">
        <w:rPr>
          <w:rFonts w:ascii="Calibri" w:hAnsi="Calibri" w:cs="Calibri"/>
          <w:sz w:val="24"/>
          <w:szCs w:val="24"/>
          <w:lang w:val="fr-FR"/>
        </w:rPr>
        <w:t xml:space="preserve"> La Fabrique éditions, 2013, 59–70. </w:t>
      </w:r>
    </w:p>
    <w:p w14:paraId="629997DA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7C12473E" w14:textId="77777777" w:rsidR="000A12E8" w:rsidRPr="00804A63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  <w:r w:rsidRPr="000A12E8">
        <w:rPr>
          <w:rFonts w:ascii="Calibri" w:hAnsi="Calibri" w:cs="Calibri"/>
          <w:sz w:val="24"/>
          <w:szCs w:val="24"/>
        </w:rPr>
        <w:t>Germany. In: European Societies, 14, 2012, No. 1, 136–13</w:t>
      </w:r>
      <w:hyperlink r:id="rId154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8. </w:t>
        </w:r>
        <w:r w:rsidRPr="000A12E8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4738A6D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</w:rPr>
      </w:pPr>
    </w:p>
    <w:p w14:paraId="64442229" w14:textId="56DA3CC5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0A12E8">
        <w:rPr>
          <w:rFonts w:ascii="Calibri" w:hAnsi="Calibri" w:cs="Calibri"/>
          <w:sz w:val="24"/>
          <w:szCs w:val="24"/>
        </w:rPr>
        <w:t xml:space="preserve">Skills and Politics: General and Specific. In: </w:t>
      </w:r>
      <w:proofErr w:type="spellStart"/>
      <w:r w:rsidRPr="000A12E8">
        <w:rPr>
          <w:rFonts w:ascii="Calibri" w:hAnsi="Calibri" w:cs="Calibri"/>
          <w:sz w:val="24"/>
          <w:szCs w:val="24"/>
        </w:rPr>
        <w:t>Busemeyer</w:t>
      </w:r>
      <w:proofErr w:type="spellEnd"/>
      <w:r w:rsidRPr="000A12E8">
        <w:rPr>
          <w:rFonts w:ascii="Calibri" w:hAnsi="Calibri" w:cs="Calibri"/>
          <w:sz w:val="24"/>
          <w:szCs w:val="24"/>
        </w:rPr>
        <w:t xml:space="preserve">, Marius R. and Christine Trampusch (eds.), 2012: The Political Economy of Collective Skill Formation.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>Oxford: Oxford</w:t>
      </w:r>
      <w:r w:rsidRPr="000A12E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University Press, 317–352. Also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as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0A12E8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0A12E8">
        <w:rPr>
          <w:rFonts w:ascii="Calibri" w:hAnsi="Calibri" w:cs="Calibri"/>
          <w:sz w:val="24"/>
          <w:szCs w:val="24"/>
          <w:lang w:val="de-DE" w:bidi="de-DE"/>
        </w:rPr>
        <w:t xml:space="preserve"> Paper 11/1, Köln: Max-Planck-Institut für Gesellschaftsforschung 2011. </w:t>
      </w:r>
    </w:p>
    <w:p w14:paraId="38C16496" w14:textId="77777777" w:rsidR="000A12E8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C4E6963" w14:textId="0D26CD5D" w:rsidR="00B30CFA" w:rsidRP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A12E8">
        <w:rPr>
          <w:rFonts w:ascii="Calibri" w:hAnsi="Calibri" w:cs="Calibri"/>
          <w:sz w:val="24"/>
          <w:szCs w:val="24"/>
          <w:lang w:val="de-DE" w:bidi="de-DE"/>
        </w:rPr>
        <w:t>Die Fiskalkrise und die Einheit Europas (mit Jens Beckert). In: Aus Politik und Zeitgeschichte, 4/2012, 7–1</w:t>
      </w:r>
      <w:hyperlink r:id="rId155" w:history="1">
        <w:r w:rsidRPr="000A12E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de-DE" w:bidi="de-DE"/>
          </w:rPr>
          <w:t>7.</w:t>
        </w:r>
        <w:r w:rsidRPr="000A12E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71AB024" w14:textId="77777777" w:rsidR="000A12E8" w:rsidRDefault="000A12E8" w:rsidP="000A12E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AB3C588" w14:textId="77777777" w:rsidR="000A12E8" w:rsidRDefault="000A12E8" w:rsidP="000A12E8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  <w:r w:rsidRPr="00B30CFA">
        <w:rPr>
          <w:rFonts w:ascii="Calibri" w:hAnsi="Calibri" w:cs="Calibri"/>
          <w:b/>
          <w:bCs/>
          <w:sz w:val="24"/>
          <w:szCs w:val="24"/>
          <w:lang w:val="de-DE"/>
        </w:rPr>
        <w:t>2011</w:t>
      </w:r>
    </w:p>
    <w:p w14:paraId="75874835" w14:textId="77777777" w:rsidR="00B30CFA" w:rsidRDefault="00B30CFA" w:rsidP="000A12E8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39E8EDB5" w14:textId="370CD4B2" w:rsidR="00B30CFA" w:rsidRPr="00804A63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  <w:r w:rsidRPr="00B30CFA">
        <w:rPr>
          <w:rFonts w:ascii="Calibri" w:hAnsi="Calibri" w:cs="Calibri"/>
          <w:sz w:val="24"/>
          <w:szCs w:val="24"/>
          <w:lang w:val="de-DE" w:bidi="de-DE"/>
        </w:rPr>
        <w:t>Volksheim oder Shopping Mall? Die Reproduktion der Gesellschaft im Dreieck von Markt,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lastRenderedPageBreak/>
        <w:t xml:space="preserve">Sozialstruktur und Politik. In: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WestEnd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>. Neue Zeitschrift für Sozialforschung, Jg. 8, 2011,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Heft 2, 43–64. Reprint in: Anja Steinbach, Marina Hennig, Oliver Arránz Becker (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.), Familie im Fokus der Wissenschaft. </w:t>
      </w:r>
      <w:r w:rsidRPr="00B30CFA">
        <w:rPr>
          <w:rFonts w:ascii="Calibri" w:hAnsi="Calibri" w:cs="Calibri"/>
          <w:sz w:val="24"/>
          <w:szCs w:val="24"/>
        </w:rPr>
        <w:t>Wiesbaden: Springer VS, 2014, 353–38</w:t>
      </w:r>
      <w:hyperlink r:id="rId156" w:history="1">
        <w:r w:rsidRPr="00B30CFA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0.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F0B995C" w14:textId="77777777" w:rsidR="00B30CFA" w:rsidRPr="00B30CFA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</w:p>
    <w:p w14:paraId="37F41DE8" w14:textId="77777777" w:rsidR="00B30CFA" w:rsidRDefault="00B30CFA" w:rsidP="00B30CFA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30CFA">
        <w:rPr>
          <w:rFonts w:ascii="Calibri" w:hAnsi="Calibri" w:cs="Calibri"/>
          <w:sz w:val="24"/>
          <w:szCs w:val="24"/>
        </w:rPr>
        <w:t>Doing Theory Realistically: About Dietrich Rueschemeyer, Usable Theory: Analytical Tools for Social and Political Research (Princeton/Oxford, Princeton University Press, 2009). In: European Journal of Sociology, Vol. 52, 2011, No. 3, 556–56</w:t>
      </w:r>
      <w:hyperlink r:id="rId157" w:history="1">
        <w:r w:rsidRPr="00B30CFA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0.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E5F7B84" w14:textId="77777777" w:rsidR="00B30CFA" w:rsidRPr="00B30CFA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</w:p>
    <w:p w14:paraId="542B14A6" w14:textId="77777777" w:rsidR="00B30CFA" w:rsidRDefault="00B30CFA" w:rsidP="00B30CFA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B30CFA">
        <w:rPr>
          <w:rFonts w:ascii="Calibri" w:hAnsi="Calibri" w:cs="Calibri"/>
          <w:sz w:val="24"/>
          <w:szCs w:val="24"/>
        </w:rPr>
        <w:t>The Crises of Democratic Capitalism. In: New Left Review 71, Sept/Oct 2011, 5–2</w:t>
      </w:r>
      <w:hyperlink r:id="rId158" w:history="1">
        <w:r w:rsidRPr="00B30CFA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9.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proofErr w:type="gramStart"/>
      <w:r w:rsidRPr="00B30CFA">
        <w:rPr>
          <w:rFonts w:ascii="Calibri" w:hAnsi="Calibri" w:cs="Calibri"/>
          <w:sz w:val="24"/>
          <w:szCs w:val="24"/>
        </w:rPr>
        <w:t>Also</w:t>
      </w:r>
      <w:proofErr w:type="gramEnd"/>
      <w:r w:rsidRPr="00B30CFA">
        <w:rPr>
          <w:rFonts w:ascii="Calibri" w:hAnsi="Calibri" w:cs="Calibri"/>
          <w:sz w:val="24"/>
          <w:szCs w:val="24"/>
        </w:rPr>
        <w:t xml:space="preserve"> in: New Left Review (Spanish edition) 71, Nov/Dic 2011, 5–26. </w:t>
      </w:r>
      <w:r w:rsidRPr="00B30CFA">
        <w:rPr>
          <w:rFonts w:ascii="Calibri" w:hAnsi="Calibri" w:cs="Calibri"/>
          <w:sz w:val="24"/>
          <w:szCs w:val="24"/>
          <w:lang w:val="fr-FR"/>
        </w:rPr>
        <w:t xml:space="preserve">German </w:t>
      </w:r>
      <w:proofErr w:type="gramStart"/>
      <w:r w:rsidRPr="00B30CFA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</w:p>
    <w:p w14:paraId="5BDD4067" w14:textId="192344A1" w:rsidR="00B30CFA" w:rsidRDefault="00B30CFA" w:rsidP="00B30CFA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B30CFA">
        <w:rPr>
          <w:rFonts w:ascii="Calibri" w:hAnsi="Calibri" w:cs="Calibri"/>
          <w:sz w:val="24"/>
          <w:szCs w:val="24"/>
          <w:lang w:val="fr-FR"/>
        </w:rPr>
        <w:t xml:space="preserve">Lettre International 95, Winter 2011, 7–17. French </w:t>
      </w:r>
      <w:proofErr w:type="gramStart"/>
      <w:r w:rsidRPr="00B30CFA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B30CFA">
        <w:rPr>
          <w:rFonts w:ascii="Calibri" w:hAnsi="Calibri" w:cs="Calibri"/>
          <w:sz w:val="24"/>
          <w:szCs w:val="24"/>
          <w:lang w:val="fr-FR"/>
        </w:rPr>
        <w:t xml:space="preserve"> Le Monde diplomatique, Janvier 2012, 10–11. </w:t>
      </w:r>
      <w:r w:rsidRPr="00B30CFA">
        <w:rPr>
          <w:rFonts w:ascii="Calibri" w:hAnsi="Calibri" w:cs="Calibri"/>
          <w:sz w:val="24"/>
          <w:szCs w:val="24"/>
        </w:rPr>
        <w:t xml:space="preserve">A slightly extended version: The Crisis in Context: Democratic Capitalism and its Contradictions.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Paper 11/15, Köln: Max-Planck-Institut für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Gesellschaftsforschung, 2011.</w:t>
      </w:r>
      <w:hyperlink r:id="rId159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C5C4324" w14:textId="77777777" w:rsidR="00B30CFA" w:rsidRPr="00B30CFA" w:rsidRDefault="00B30CFA" w:rsidP="00B30CFA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1FCA8A7" w14:textId="16E568C4" w:rsidR="00B30CFA" w:rsidRPr="00804A63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  <w:r w:rsidRPr="00B30CFA">
        <w:rPr>
          <w:rFonts w:ascii="Calibri" w:hAnsi="Calibri" w:cs="Calibri"/>
          <w:sz w:val="24"/>
          <w:szCs w:val="24"/>
        </w:rPr>
        <w:t xml:space="preserve">Fiscal Austerity and Public Investment: Is </w:t>
      </w:r>
      <w:proofErr w:type="gramStart"/>
      <w:r w:rsidRPr="00B30CFA">
        <w:rPr>
          <w:rFonts w:ascii="Calibri" w:hAnsi="Calibri" w:cs="Calibri"/>
          <w:sz w:val="24"/>
          <w:szCs w:val="24"/>
        </w:rPr>
        <w:t>the Possible the</w:t>
      </w:r>
      <w:proofErr w:type="gramEnd"/>
      <w:r w:rsidRPr="00B30CFA">
        <w:rPr>
          <w:rFonts w:ascii="Calibri" w:hAnsi="Calibri" w:cs="Calibri"/>
          <w:sz w:val="24"/>
          <w:szCs w:val="24"/>
        </w:rPr>
        <w:t xml:space="preserve"> Enemy of the Necessary?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(mit Daniel Mertens).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Paper 11/12, Köln: Max-Planck-Institut für Gesellschaftsforschung, 2011.</w:t>
      </w:r>
      <w:hyperlink r:id="rId160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25C13296" w14:textId="77777777" w:rsidR="000A4228" w:rsidRPr="00B30CFA" w:rsidRDefault="000A4228" w:rsidP="00B30CFA">
      <w:pPr>
        <w:pStyle w:val="Kopfzeile"/>
        <w:rPr>
          <w:rFonts w:ascii="Calibri" w:hAnsi="Calibri" w:cs="Calibri"/>
          <w:sz w:val="24"/>
          <w:szCs w:val="24"/>
        </w:rPr>
      </w:pPr>
    </w:p>
    <w:p w14:paraId="64DEE475" w14:textId="7A4848B8" w:rsidR="00B30CFA" w:rsidRPr="00804A63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  <w:r w:rsidRPr="00B30CFA">
        <w:rPr>
          <w:rFonts w:ascii="Calibri" w:hAnsi="Calibri" w:cs="Calibri"/>
          <w:sz w:val="24"/>
          <w:szCs w:val="24"/>
        </w:rPr>
        <w:t xml:space="preserve">Flexible Employment, Flexible Families, and the Socialization of Reproduction. In: </w:t>
      </w:r>
      <w:proofErr w:type="spellStart"/>
      <w:r w:rsidRPr="00B30CFA">
        <w:rPr>
          <w:rFonts w:ascii="Calibri" w:hAnsi="Calibri" w:cs="Calibri"/>
          <w:sz w:val="24"/>
          <w:szCs w:val="24"/>
        </w:rPr>
        <w:t>Coulmas</w:t>
      </w:r>
      <w:proofErr w:type="spellEnd"/>
      <w:r w:rsidRPr="00B30CFA">
        <w:rPr>
          <w:rFonts w:ascii="Calibri" w:hAnsi="Calibri" w:cs="Calibri"/>
          <w:sz w:val="24"/>
          <w:szCs w:val="24"/>
        </w:rPr>
        <w:t xml:space="preserve">, Florian and Ralph Lützeler (eds.), 2011: Imploding Populations in Japan and Germany: A Comparison.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Leiden: Brill, 63–95. Erweiterte Fassung als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Working Paper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09/13, Köln: Max-Planck-Institut für Gesellschaftsforschung, 2009.</w:t>
      </w:r>
      <w:hyperlink r:id="rId161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456109D5" w14:textId="77777777" w:rsidR="000A4228" w:rsidRPr="00B30CFA" w:rsidRDefault="000A4228" w:rsidP="00B30CFA">
      <w:pPr>
        <w:pStyle w:val="Kopfzeile"/>
        <w:rPr>
          <w:rFonts w:ascii="Calibri" w:hAnsi="Calibri" w:cs="Calibri"/>
          <w:sz w:val="24"/>
          <w:szCs w:val="24"/>
        </w:rPr>
      </w:pPr>
    </w:p>
    <w:p w14:paraId="55EF5BE2" w14:textId="3A7A6821" w:rsidR="00B30CFA" w:rsidRDefault="00B30CFA" w:rsidP="00B30CFA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B30CFA">
        <w:rPr>
          <w:rFonts w:ascii="Calibri" w:hAnsi="Calibri" w:cs="Calibri"/>
          <w:sz w:val="24"/>
          <w:szCs w:val="24"/>
        </w:rPr>
        <w:t xml:space="preserve">E Pluribus Unum? Varieties and Commonalities of Capitalism. In: </w:t>
      </w:r>
      <w:proofErr w:type="spellStart"/>
      <w:r w:rsidRPr="00B30CFA">
        <w:rPr>
          <w:rFonts w:ascii="Calibri" w:hAnsi="Calibri" w:cs="Calibri"/>
          <w:sz w:val="24"/>
          <w:szCs w:val="24"/>
        </w:rPr>
        <w:t>Granovetter</w:t>
      </w:r>
      <w:proofErr w:type="spellEnd"/>
      <w:r w:rsidRPr="00B30CFA">
        <w:rPr>
          <w:rFonts w:ascii="Calibri" w:hAnsi="Calibri" w:cs="Calibri"/>
          <w:sz w:val="24"/>
          <w:szCs w:val="24"/>
        </w:rPr>
        <w:t xml:space="preserve">, Mark and Richard Swedberg (eds.), 2011: The Sociology of Economic Life. 3rd. edition.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Boulder, Colorado: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Westview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, 419–455. Auch als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Paper 10/12, Köln: Max- Planck-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Institut für Gesellschaftsforschung 2010.</w:t>
      </w:r>
      <w:hyperlink r:id="rId162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B30CFA">
        <w:rPr>
          <w:rFonts w:ascii="Calibri" w:hAnsi="Calibri" w:cs="Calibri"/>
          <w:sz w:val="24"/>
          <w:szCs w:val="24"/>
        </w:rPr>
        <w:t xml:space="preserve">Spanish translation: E pluribus unum? </w:t>
      </w:r>
      <w:proofErr w:type="spellStart"/>
      <w:r w:rsidRPr="00B30CFA">
        <w:rPr>
          <w:rFonts w:ascii="Calibri" w:hAnsi="Calibri" w:cs="Calibri"/>
          <w:sz w:val="24"/>
          <w:szCs w:val="24"/>
        </w:rPr>
        <w:t>Variedades</w:t>
      </w:r>
      <w:proofErr w:type="spellEnd"/>
      <w:r w:rsidRPr="00B30CFA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B30CFA">
        <w:rPr>
          <w:rFonts w:ascii="Calibri" w:hAnsi="Calibri" w:cs="Calibri"/>
          <w:sz w:val="24"/>
          <w:szCs w:val="24"/>
        </w:rPr>
        <w:t>generalidades</w:t>
      </w:r>
      <w:proofErr w:type="spellEnd"/>
      <w:r w:rsidRPr="00B30CFA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B30CFA">
        <w:rPr>
          <w:rFonts w:ascii="Calibri" w:hAnsi="Calibri" w:cs="Calibri"/>
          <w:sz w:val="24"/>
          <w:szCs w:val="24"/>
        </w:rPr>
        <w:t>capitalismo</w:t>
      </w:r>
      <w:proofErr w:type="spellEnd"/>
      <w:r w:rsidRPr="00B30CFA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804A63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804A63">
        <w:rPr>
          <w:rFonts w:ascii="Calibri" w:hAnsi="Calibri" w:cs="Calibri"/>
          <w:sz w:val="24"/>
          <w:szCs w:val="24"/>
          <w:lang w:val="fr-FR"/>
        </w:rPr>
        <w:t xml:space="preserve"> Felipe González, Aldo Madariaga (</w:t>
      </w:r>
      <w:proofErr w:type="spellStart"/>
      <w:r w:rsidRPr="00804A63">
        <w:rPr>
          <w:rFonts w:ascii="Calibri" w:hAnsi="Calibri" w:cs="Calibri"/>
          <w:sz w:val="24"/>
          <w:szCs w:val="24"/>
          <w:lang w:val="fr-FR"/>
        </w:rPr>
        <w:t>eds</w:t>
      </w:r>
      <w:proofErr w:type="spellEnd"/>
      <w:r w:rsidRPr="00804A63">
        <w:rPr>
          <w:rFonts w:ascii="Calibri" w:hAnsi="Calibri" w:cs="Calibri"/>
          <w:sz w:val="24"/>
          <w:szCs w:val="24"/>
          <w:lang w:val="fr-FR"/>
        </w:rPr>
        <w:t xml:space="preserve">.), 2018. </w:t>
      </w:r>
      <w:r w:rsidRPr="00B30CFA">
        <w:rPr>
          <w:rFonts w:ascii="Calibri" w:hAnsi="Calibri" w:cs="Calibri"/>
          <w:sz w:val="24"/>
          <w:szCs w:val="24"/>
          <w:lang w:val="fr-FR"/>
        </w:rPr>
        <w:t xml:space="preserve">La </w:t>
      </w:r>
      <w:proofErr w:type="spellStart"/>
      <w:r w:rsidRPr="00B30CFA">
        <w:rPr>
          <w:rFonts w:ascii="Calibri" w:hAnsi="Calibri" w:cs="Calibri"/>
          <w:sz w:val="24"/>
          <w:szCs w:val="24"/>
          <w:lang w:val="fr-FR"/>
        </w:rPr>
        <w:t>constitución</w:t>
      </w:r>
      <w:proofErr w:type="spellEnd"/>
      <w:r w:rsidRPr="00B30CFA">
        <w:rPr>
          <w:rFonts w:ascii="Calibri" w:hAnsi="Calibri" w:cs="Calibri"/>
          <w:sz w:val="24"/>
          <w:szCs w:val="24"/>
          <w:lang w:val="fr-FR"/>
        </w:rPr>
        <w:t xml:space="preserve"> social, </w:t>
      </w:r>
      <w:proofErr w:type="spellStart"/>
      <w:r w:rsidRPr="00B30CFA">
        <w:rPr>
          <w:rFonts w:ascii="Calibri" w:hAnsi="Calibri" w:cs="Calibri"/>
          <w:sz w:val="24"/>
          <w:szCs w:val="24"/>
          <w:lang w:val="fr-FR"/>
        </w:rPr>
        <w:t>política</w:t>
      </w:r>
      <w:proofErr w:type="spellEnd"/>
      <w:r w:rsidRPr="00B30CFA">
        <w:rPr>
          <w:rFonts w:ascii="Calibri" w:hAnsi="Calibri" w:cs="Calibri"/>
          <w:sz w:val="24"/>
          <w:szCs w:val="24"/>
          <w:lang w:val="fr-FR"/>
        </w:rPr>
        <w:t xml:space="preserve"> y moral de la </w:t>
      </w:r>
      <w:proofErr w:type="spellStart"/>
      <w:r w:rsidRPr="00B30CFA">
        <w:rPr>
          <w:rFonts w:ascii="Calibri" w:hAnsi="Calibri" w:cs="Calibri"/>
          <w:sz w:val="24"/>
          <w:szCs w:val="24"/>
          <w:lang w:val="fr-FR"/>
        </w:rPr>
        <w:t>economía</w:t>
      </w:r>
      <w:proofErr w:type="spellEnd"/>
      <w:r w:rsidRPr="00B30C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fr-FR"/>
        </w:rPr>
        <w:t>chilena</w:t>
      </w:r>
      <w:proofErr w:type="spellEnd"/>
      <w:r w:rsidRPr="00B30CFA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Santiago de Chile: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RiL</w:t>
      </w:r>
      <w:proofErr w:type="spellEnd"/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editores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, 43–105. </w:t>
      </w:r>
    </w:p>
    <w:p w14:paraId="34D16EE6" w14:textId="77777777" w:rsidR="000A4228" w:rsidRPr="00B30CFA" w:rsidRDefault="000A4228" w:rsidP="00B30CFA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AA4BED9" w14:textId="790C8E1B" w:rsidR="00B30CFA" w:rsidRPr="00804A63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  <w:r w:rsidRPr="00B30CFA">
        <w:rPr>
          <w:rFonts w:ascii="Calibri" w:hAnsi="Calibri" w:cs="Calibri"/>
          <w:sz w:val="24"/>
          <w:szCs w:val="24"/>
          <w:lang w:val="de-DE" w:bidi="de-DE"/>
        </w:rPr>
        <w:t>Man weiß es nicht genau: Vom Nutzen der Sozialwissenschaften für die Politik. In: Kraul,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Margret und Peter-Tobias Stoll (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>.), Wissenschaftliche Politikberatung. Göttingen: Wall-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stein 2011, 15–41. Auch als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Working Paper 09/11, Köln: Max-Planck-Institut für</w:t>
      </w:r>
      <w:r w:rsidRPr="00B30CFA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>Gesellschaftsforschung, 2009.</w:t>
      </w:r>
      <w:hyperlink r:id="rId163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B30CFA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282BD40F" w14:textId="77777777" w:rsidR="000A4228" w:rsidRPr="00B30CFA" w:rsidRDefault="000A4228" w:rsidP="00B30CFA">
      <w:pPr>
        <w:pStyle w:val="Kopfzeile"/>
        <w:rPr>
          <w:rFonts w:ascii="Calibri" w:hAnsi="Calibri" w:cs="Calibri"/>
          <w:sz w:val="24"/>
          <w:szCs w:val="24"/>
        </w:rPr>
      </w:pPr>
    </w:p>
    <w:p w14:paraId="442A2766" w14:textId="77777777" w:rsidR="00B30CFA" w:rsidRPr="00804A63" w:rsidRDefault="00B30CFA" w:rsidP="00B30CFA">
      <w:pPr>
        <w:pStyle w:val="Kopfzeile"/>
        <w:rPr>
          <w:rFonts w:ascii="Calibri" w:hAnsi="Calibri" w:cs="Calibri"/>
          <w:sz w:val="24"/>
          <w:szCs w:val="24"/>
        </w:rPr>
      </w:pPr>
      <w:r w:rsidRPr="00B30CFA">
        <w:rPr>
          <w:rFonts w:ascii="Calibri" w:hAnsi="Calibri" w:cs="Calibri"/>
          <w:sz w:val="24"/>
          <w:szCs w:val="24"/>
        </w:rPr>
        <w:t xml:space="preserve">Taking Capitalism Seriously: Towards an Institutional Approach to Contemporary Political Economy. </w:t>
      </w:r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Socio-Economic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Review, Vol. 9, 2011,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. 1, 137–167. Auch als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B30CFA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B30CFA">
        <w:rPr>
          <w:rFonts w:ascii="Calibri" w:hAnsi="Calibri" w:cs="Calibri"/>
          <w:sz w:val="24"/>
          <w:szCs w:val="24"/>
          <w:lang w:val="de-DE" w:bidi="de-DE"/>
        </w:rPr>
        <w:t xml:space="preserve"> Paper 10/15, Köln: Max-Planck-Institut für Gesellschaftsforschung 2010.</w:t>
      </w:r>
      <w:hyperlink r:id="rId164" w:history="1">
        <w:r w:rsidRPr="00B30CFA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04A63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bookmarkEnd w:id="1"/>
    <w:p w14:paraId="70990018" w14:textId="77777777" w:rsidR="003F7BE3" w:rsidRPr="00804A63" w:rsidRDefault="003F7BE3" w:rsidP="009C2366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470F4E13" w14:textId="13B3B7A5" w:rsidR="0092603C" w:rsidRPr="00804A63" w:rsidRDefault="003F7BE3" w:rsidP="009C2366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</w:t>
      </w:r>
      <w:r w:rsidR="008B2A2F" w:rsidRPr="00804A63">
        <w:rPr>
          <w:rFonts w:ascii="Calibri" w:hAnsi="Calibri" w:cs="Calibri"/>
          <w:b/>
          <w:bCs/>
          <w:sz w:val="24"/>
          <w:szCs w:val="24"/>
        </w:rPr>
        <w:t>010</w:t>
      </w:r>
    </w:p>
    <w:p w14:paraId="61304352" w14:textId="77777777" w:rsidR="009C2366" w:rsidRPr="00804A63" w:rsidRDefault="009C2366" w:rsidP="009C2366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218B6216" w14:textId="7777777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>The fiscal crisis continues: From liberalization to consolidation. In: Comparative European Politics, Vol. 8, 2010, 505–51</w:t>
      </w:r>
      <w:hyperlink r:id="rId165" w:history="1">
        <w:r w:rsidRPr="008B2A2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4.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804A6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595E111B" w14:textId="77777777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3C9DC3D" w14:textId="68A3C76F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Flexible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Markets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, Stable Societies?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Soeffner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, Hans-Georg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Unsichere Zeiten: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lastRenderedPageBreak/>
        <w:t>Herausforderungen gesellschaftlicher Transformationen. Verhandlungen des 34. Kongresses der Deutschen Gesellschaft für Soziologie in Jena 2008, Bd. 1. Wiesbaden: VS Verlag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/>
        </w:rPr>
        <w:br/>
      </w:r>
      <w:r w:rsidRPr="008B2A2F">
        <w:rPr>
          <w:rFonts w:ascii="Calibri" w:hAnsi="Calibri" w:cs="Calibri"/>
          <w:sz w:val="24"/>
          <w:szCs w:val="24"/>
          <w:lang w:val="de-DE" w:bidi="de-DE"/>
        </w:rPr>
        <w:t>für Sozialwissenschaften, 2010, 445–458.</w:t>
      </w:r>
      <w:hyperlink r:id="rId166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8B2A2F">
        <w:rPr>
          <w:rFonts w:ascii="Calibri" w:hAnsi="Calibri" w:cs="Calibri"/>
          <w:sz w:val="24"/>
          <w:szCs w:val="24"/>
          <w:lang w:val="de-DE" w:bidi="de-DE"/>
        </w:rPr>
        <w:t>Auch in: Herbert Obinger, Elmar Rieger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Wohlfahrtsstaatlichkeit in entwickelten Demokratien: Herausforderungen, Reformen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und Perspektiven: Festschrift für Stephan Leibfried. Schriften des Zentrums für Sozialpolitik, Bd. 20. Frankfurt/New York: Campus, 2009, 137–150. </w:t>
      </w:r>
      <w:r w:rsidRPr="008B2A2F">
        <w:rPr>
          <w:rFonts w:ascii="Calibri" w:hAnsi="Calibri" w:cs="Calibri"/>
          <w:sz w:val="24"/>
          <w:szCs w:val="24"/>
        </w:rPr>
        <w:t xml:space="preserve">Auch </w:t>
      </w:r>
      <w:proofErr w:type="spellStart"/>
      <w:r w:rsidRPr="008B2A2F">
        <w:rPr>
          <w:rFonts w:ascii="Calibri" w:hAnsi="Calibri" w:cs="Calibri"/>
          <w:sz w:val="24"/>
          <w:szCs w:val="24"/>
        </w:rPr>
        <w:t>als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Working Paper 08/6.</w:t>
      </w:r>
      <w:hyperlink r:id="rId167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7C83CCA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7AEDF671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 xml:space="preserve">On Wolfgang Streeck, Re-Forming Capitalism: Institutional Change in the German Political Economy, Oxford, Oxford University Press, 2009.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Reply. In: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Socio-Economic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Review, Vol.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8, 2010,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 3, 573–580. </w:t>
      </w:r>
    </w:p>
    <w:p w14:paraId="1614458A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2BC759C" w14:textId="18084F0A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Politik im Defizit: Austerität als fiskalpolitisches Regime (mit Daniel Mertens). In: Der moderne Staat 3, 2010,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 1, 7–29.</w:t>
      </w:r>
      <w:hyperlink r:id="rId168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Auch als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Paper 10/5, Köln: Max-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Planck-Institut für Gesellschaftsforschung, 2010.</w:t>
      </w:r>
      <w:hyperlink r:id="rId169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9001755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2F8972C" w14:textId="77777777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Noch so ein Sieg, und wir sind verloren. Der Nationalstaat nach der Finanzkrise. </w:t>
      </w:r>
      <w:r w:rsidRPr="008B2A2F">
        <w:rPr>
          <w:rFonts w:ascii="Calibri" w:hAnsi="Calibri" w:cs="Calibri"/>
          <w:sz w:val="24"/>
          <w:szCs w:val="24"/>
        </w:rPr>
        <w:t>In: Levia- than 38, 2010, No. 2, 159–173.</w:t>
      </w:r>
      <w:hyperlink r:id="rId170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7133C11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05CC40FD" w14:textId="2841E289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</w:rPr>
        <w:t xml:space="preserve">Institutions in History: Bringing Capitalism Back In. In: Glenn Morgan, John L. Campbell, Colin Crouch, Ove Kaj Pedersen and Richard Whitley (eds.), The Oxford Handbook of Comparative Institutional Analysis.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Oxford/New York: Oxford University Press, 2010, 659– 686. Auch als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Paper 09/8, Köln: Max-Planck-Institut für Gesellschaftsforschung, 2009.</w:t>
      </w:r>
      <w:hyperlink r:id="rId171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A55A17C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07E5E0C3" w14:textId="7777777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>Does ‚</w:t>
      </w:r>
      <w:proofErr w:type="spellStart"/>
      <w:r w:rsidRPr="008B2A2F">
        <w:rPr>
          <w:rFonts w:ascii="Calibri" w:hAnsi="Calibri" w:cs="Calibri"/>
          <w:sz w:val="24"/>
          <w:szCs w:val="24"/>
        </w:rPr>
        <w:t>behavioural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economics’ offer an alternative to the neoclassical paradigm?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In: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Socio-Economic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Review, Vol. 8, 2010,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 2, 387–397.</w:t>
      </w:r>
      <w:hyperlink r:id="rId172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4311E021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8EC4AD2" w14:textId="7C17B82D" w:rsid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Und wenn jetzt noch eine Krise käme? In: Frank Schirrmacher, Thomas Strobl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.), Die Zukunft des Kapitalismus. </w:t>
      </w:r>
      <w:r w:rsidRPr="008B2A2F">
        <w:rPr>
          <w:rFonts w:ascii="Calibri" w:hAnsi="Calibri" w:cs="Calibri"/>
          <w:sz w:val="24"/>
          <w:szCs w:val="24"/>
        </w:rPr>
        <w:t xml:space="preserve">Berlin: </w:t>
      </w:r>
      <w:proofErr w:type="spellStart"/>
      <w:r w:rsidRPr="008B2A2F">
        <w:rPr>
          <w:rFonts w:ascii="Calibri" w:hAnsi="Calibri" w:cs="Calibri"/>
          <w:sz w:val="24"/>
          <w:szCs w:val="24"/>
        </w:rPr>
        <w:t>Suhrkamp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2010, 144–148. </w:t>
      </w:r>
    </w:p>
    <w:p w14:paraId="10DDA4CE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3BFF13AF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</w:rPr>
        <w:t>An Index of Fiscal Democracy (</w:t>
      </w:r>
      <w:proofErr w:type="spellStart"/>
      <w:r w:rsidRPr="008B2A2F">
        <w:rPr>
          <w:rFonts w:ascii="Calibri" w:hAnsi="Calibri" w:cs="Calibri"/>
          <w:sz w:val="24"/>
          <w:szCs w:val="24"/>
        </w:rPr>
        <w:t>mit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Daniel Mertens).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Working Paper 10/3, Köln: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Max-Planck-Institut für Gesellschaftsforschung, 2010.</w:t>
      </w:r>
      <w:hyperlink r:id="rId173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72E3685B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467B95A6" w14:textId="2AC2E88D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2009</w:t>
      </w:r>
    </w:p>
    <w:p w14:paraId="0F30AE8F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5BC11A9D" w14:textId="77777777" w:rsidR="008B2A2F" w:rsidRPr="008B2A2F" w:rsidRDefault="008B2A2F" w:rsidP="008B2A2F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8B2A2F">
        <w:rPr>
          <w:rFonts w:ascii="Calibri" w:hAnsi="Calibri" w:cs="Calibri"/>
          <w:b/>
          <w:bCs/>
          <w:sz w:val="24"/>
          <w:szCs w:val="24"/>
        </w:rPr>
        <w:t xml:space="preserve">Re-Forming Capitalism: Institutional Change in the German Political Economy. </w:t>
      </w:r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Oxford and New York: Oxford University Press, 2009. </w:t>
      </w:r>
    </w:p>
    <w:p w14:paraId="25266A51" w14:textId="77777777" w:rsidR="008B2A2F" w:rsidRPr="008B2A2F" w:rsidRDefault="008B2A2F" w:rsidP="008B2A2F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1A26D786" w14:textId="5BC11097" w:rsidR="008B2A2F" w:rsidRPr="008B2A2F" w:rsidRDefault="008B2A2F" w:rsidP="008B2A2F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Jürgen Kocka, Martin Kohli und Wolfgang Streeck (</w:t>
      </w:r>
      <w:proofErr w:type="spellStart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.), Altern: Familie, Zivilgesellschaft, Politik. Altern in Deutschland, Bd. 8. Nova Acta Leopoldina </w:t>
      </w:r>
      <w:proofErr w:type="gramStart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N.F.</w:t>
      </w:r>
      <w:proofErr w:type="gramEnd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 Bd. 106, Nr.</w:t>
      </w:r>
      <w:r w:rsidRPr="008B2A2F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370. Stuttgart: Wissenschaftliche Verlagsgesellschaft mbH, 2009. </w:t>
      </w:r>
    </w:p>
    <w:p w14:paraId="43F67E77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F26E507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Complex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, Historical, Self-reflexive: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Expect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the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Unexpected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!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Sandra Mitchell).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Working Paper 09/15, Köln: Max-Planck-Institut für Gesellschaftsforschung, 2009.</w:t>
      </w:r>
      <w:hyperlink r:id="rId174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AB558A1" w14:textId="722D23F8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</w:rPr>
        <w:t xml:space="preserve">Four Books </w:t>
      </w:r>
      <w:proofErr w:type="gramStart"/>
      <w:r w:rsidRPr="008B2A2F">
        <w:rPr>
          <w:rFonts w:ascii="Calibri" w:hAnsi="Calibri" w:cs="Calibri"/>
          <w:sz w:val="24"/>
          <w:szCs w:val="24"/>
        </w:rPr>
        <w:t>On</w:t>
      </w:r>
      <w:proofErr w:type="gramEnd"/>
      <w:r w:rsidRPr="008B2A2F">
        <w:rPr>
          <w:rFonts w:ascii="Calibri" w:hAnsi="Calibri" w:cs="Calibri"/>
          <w:sz w:val="24"/>
          <w:szCs w:val="24"/>
        </w:rPr>
        <w:t xml:space="preserve"> Capitalism. In: Socio-Economic Review, Vol. 7, 2009, No. 4, 741–754.</w:t>
      </w:r>
      <w:hyperlink r:id="rId175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</w:t>
        </w:r>
      </w:hyperlink>
      <w:r w:rsidRPr="008B2A2F">
        <w:rPr>
          <w:rFonts w:ascii="Calibri" w:hAnsi="Calibri" w:cs="Calibri"/>
          <w:sz w:val="24"/>
          <w:szCs w:val="24"/>
        </w:rPr>
        <w:t xml:space="preserve"> On Suzanne Berger “How We Compete: What Companies Around the World Are Doing to </w:t>
      </w:r>
      <w:r w:rsidRPr="008B2A2F">
        <w:rPr>
          <w:rFonts w:ascii="Calibri" w:hAnsi="Calibri" w:cs="Calibri"/>
          <w:sz w:val="24"/>
          <w:szCs w:val="24"/>
        </w:rPr>
        <w:lastRenderedPageBreak/>
        <w:t>Make it in Today’s Global Economy”, New York, Doubleday, 2005. Panel at the SASE 2008 Annual Meeting, San José, Costa Rica. In: Socio-Economic Review, Vol. 7, 2009, No. 3, 505–533.</w:t>
      </w:r>
      <w:hyperlink r:id="rId176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0C5B635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2BB6A54E" w14:textId="3501A03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>On Neil Fligstein “</w:t>
      </w:r>
      <w:proofErr w:type="spellStart"/>
      <w:r w:rsidRPr="008B2A2F">
        <w:rPr>
          <w:rFonts w:ascii="Calibri" w:hAnsi="Calibri" w:cs="Calibri"/>
          <w:sz w:val="24"/>
          <w:szCs w:val="24"/>
        </w:rPr>
        <w:t>Euroclash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: The EU, European Identity and the Future of Europe”, Oxford, Oxford University Press, 2008.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Socio-Economic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Review, Vol. 7, 2009,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 3, 535–552.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hyperlink r:id="rId177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3D1A2BF3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8F05BEF" w14:textId="7777777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Von der gesteuerten Demokratie zum selbststeuernden Kapitalismus: Sozialwissenschaften in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der Liberalisierung. In: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WestEnd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 Neue Zeitschrift für Sozialforschung, Jg. 6, 2009, Heft 1, </w:t>
      </w:r>
      <w:r w:rsidRPr="008B2A2F">
        <w:rPr>
          <w:rFonts w:ascii="Calibri" w:hAnsi="Calibri" w:cs="Calibri"/>
          <w:sz w:val="24"/>
          <w:szCs w:val="24"/>
          <w:lang w:val="de-DE"/>
        </w:rPr>
        <w:br/>
      </w:r>
      <w:r w:rsidRPr="008B2A2F">
        <w:rPr>
          <w:rFonts w:ascii="Calibri" w:hAnsi="Calibri" w:cs="Calibri"/>
          <w:sz w:val="24"/>
          <w:szCs w:val="24"/>
          <w:lang w:val="de-DE" w:bidi="de-DE"/>
        </w:rPr>
        <w:t>13–33.</w:t>
      </w:r>
      <w:hyperlink r:id="rId178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Auch als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Working Paper 08/7.</w:t>
      </w:r>
      <w:hyperlink r:id="rId179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433AB64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80394F2" w14:textId="282F9228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Politik im Alter: Wahlverhalten, Beteiligung, Einfluss. Einleitung. In: Jürgen Kocka, Martin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Kohli und Wolfgang Streeck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.): Altern: Familie, Zivilgesellschaft, Politik. Altern in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Deutschland, Bd. 8. Nova Acta Leopoldina N.F., Bd. 106, Nr. 370. Stuttgart: Wissenschaftliche Verlagsgesellschaft mbH, 2009, 265–271.</w:t>
      </w:r>
      <w:hyperlink r:id="rId180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52A3BD9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C75FFCD" w14:textId="1313CD91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Endgame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? The Fiscal Crisis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the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German State. </w:t>
      </w:r>
      <w:r w:rsidRPr="008B2A2F">
        <w:rPr>
          <w:rFonts w:ascii="Calibri" w:hAnsi="Calibri" w:cs="Calibri"/>
          <w:sz w:val="24"/>
          <w:szCs w:val="24"/>
        </w:rPr>
        <w:t xml:space="preserve">In: </w:t>
      </w:r>
      <w:proofErr w:type="spellStart"/>
      <w:r w:rsidRPr="008B2A2F">
        <w:rPr>
          <w:rFonts w:ascii="Calibri" w:hAnsi="Calibri" w:cs="Calibri"/>
          <w:sz w:val="24"/>
          <w:szCs w:val="24"/>
        </w:rPr>
        <w:t>Miskimmon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, Alister, William E. Paterson und James </w:t>
      </w:r>
      <w:proofErr w:type="spellStart"/>
      <w:r w:rsidRPr="008B2A2F">
        <w:rPr>
          <w:rFonts w:ascii="Calibri" w:hAnsi="Calibri" w:cs="Calibri"/>
          <w:sz w:val="24"/>
          <w:szCs w:val="24"/>
        </w:rPr>
        <w:t>Sloam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(eds.), Germany’s Gathering Crisis: The 2005 Federal Election and the Grand Coalition. Basingstoke: Palgrave Macmillan, 2009, 38–63.</w:t>
      </w:r>
      <w:hyperlink r:id="rId181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8B2A2F">
        <w:rPr>
          <w:rFonts w:ascii="Calibri" w:hAnsi="Calibri" w:cs="Calibri"/>
          <w:sz w:val="24"/>
          <w:szCs w:val="24"/>
        </w:rPr>
        <w:t xml:space="preserve">Auch </w:t>
      </w:r>
      <w:proofErr w:type="spellStart"/>
      <w:r w:rsidRPr="008B2A2F">
        <w:rPr>
          <w:rFonts w:ascii="Calibri" w:hAnsi="Calibri" w:cs="Calibri"/>
          <w:sz w:val="24"/>
          <w:szCs w:val="24"/>
        </w:rPr>
        <w:t>als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Discussion Paper 07/7.</w:t>
      </w:r>
      <w:hyperlink r:id="rId182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5A6842C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26592891" w14:textId="79C1E5CD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 xml:space="preserve">Economics, Management, and Financial Markets, Vol. 4, 2009, No. 3, 15–36. </w:t>
      </w:r>
      <w:r w:rsidRPr="00804A63">
        <w:rPr>
          <w:rFonts w:ascii="Calibri" w:hAnsi="Calibri" w:cs="Calibri"/>
          <w:sz w:val="24"/>
          <w:szCs w:val="24"/>
          <w:lang w:val="de-DE"/>
        </w:rPr>
        <w:t xml:space="preserve">Industrial Relations Today: Reining in </w:t>
      </w:r>
      <w:proofErr w:type="spellStart"/>
      <w:r w:rsidRPr="00804A63">
        <w:rPr>
          <w:rFonts w:ascii="Calibri" w:hAnsi="Calibri" w:cs="Calibri"/>
          <w:sz w:val="24"/>
          <w:szCs w:val="24"/>
          <w:lang w:val="de-DE"/>
        </w:rPr>
        <w:t>Flexibility</w:t>
      </w:r>
      <w:proofErr w:type="spellEnd"/>
      <w:r w:rsidRPr="00804A63">
        <w:rPr>
          <w:rFonts w:ascii="Calibri" w:hAnsi="Calibri" w:cs="Calibri"/>
          <w:sz w:val="24"/>
          <w:szCs w:val="24"/>
          <w:lang w:val="de-DE"/>
        </w:rPr>
        <w:t xml:space="preserve">.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Also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as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Working Paper 08/3, Köln: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Max- Planck-Institut für Gesellschaftsforschung, 2008.</w:t>
      </w:r>
      <w:hyperlink r:id="rId183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</w:p>
    <w:p w14:paraId="6D586016" w14:textId="77777777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5136D4D1" w14:textId="647D1FB8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  <w:r w:rsidRPr="008B2A2F">
        <w:rPr>
          <w:rFonts w:ascii="Calibri" w:hAnsi="Calibri" w:cs="Calibri"/>
          <w:b/>
          <w:bCs/>
          <w:sz w:val="24"/>
          <w:szCs w:val="24"/>
          <w:lang w:val="de-DE"/>
        </w:rPr>
        <w:t>2008</w:t>
      </w:r>
    </w:p>
    <w:p w14:paraId="63FB1055" w14:textId="77777777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3FAAC29C" w14:textId="45E8367A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Soeffner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, Hans-Georg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Unsichere Zeiten: Herausforderungen gesellschaftlicher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Tran</w:t>
      </w:r>
      <w:r w:rsidR="007E7B95">
        <w:rPr>
          <w:rFonts w:ascii="Calibri" w:hAnsi="Calibri" w:cs="Calibri"/>
          <w:sz w:val="24"/>
          <w:szCs w:val="24"/>
          <w:lang w:val="de-DE" w:bidi="de-DE"/>
        </w:rPr>
        <w:t>s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formationen. Verhandlungen des 34. Kongresses der Deutschen Gesellschaft für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Soziologie in Jena 2008, Bd. 1. Wiesbaden: VS Verlag für Sozialwissenschaften, 2010,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445–458. Sowie in: Herbert Obinger, Elmar Rieger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.), Wohlfahrtsstaatlichkeit in entwickelten Demokratien: Herausforderungen, Reformen und Perspektiven: Festschrift für Stephan Leibfried. Schriften des Zentrums für Sozialpolitik, Bd. 20. Frankfurt/New York: Campus, 2009, 137–150. Flexible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Markets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, Stable Societies?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Working Paper 08/6, Max-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Planck-Institut für Gesellschaftsforschung, Köln.</w:t>
      </w:r>
      <w:hyperlink r:id="rId184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51473736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14F8A8FA" w14:textId="7777777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proofErr w:type="gramStart"/>
      <w:r w:rsidRPr="008B2A2F">
        <w:rPr>
          <w:rFonts w:ascii="Calibri" w:hAnsi="Calibri" w:cs="Calibri"/>
          <w:sz w:val="24"/>
          <w:szCs w:val="24"/>
        </w:rPr>
        <w:t>The Political</w:t>
      </w:r>
      <w:proofErr w:type="gramEnd"/>
      <w:r w:rsidRPr="008B2A2F">
        <w:rPr>
          <w:rFonts w:ascii="Calibri" w:hAnsi="Calibri" w:cs="Calibri"/>
          <w:sz w:val="24"/>
          <w:szCs w:val="24"/>
        </w:rPr>
        <w:t xml:space="preserve"> Science of Peter J. Katzenstein (with Peter A. </w:t>
      </w:r>
      <w:proofErr w:type="spellStart"/>
      <w:r w:rsidRPr="008B2A2F">
        <w:rPr>
          <w:rFonts w:ascii="Calibri" w:hAnsi="Calibri" w:cs="Calibri"/>
          <w:sz w:val="24"/>
          <w:szCs w:val="24"/>
        </w:rPr>
        <w:t>Gourevitch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, Robert O. Keohane, Stephen D. Krasner, David Laitin, T.J. </w:t>
      </w:r>
      <w:proofErr w:type="spellStart"/>
      <w:r w:rsidRPr="008B2A2F">
        <w:rPr>
          <w:rFonts w:ascii="Calibri" w:hAnsi="Calibri" w:cs="Calibri"/>
          <w:sz w:val="24"/>
          <w:szCs w:val="24"/>
        </w:rPr>
        <w:t>Pempel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und Sidney Tarrow).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In: Political Science &amp;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Politics, Vol. 41, 2008,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 4, 893–899.</w:t>
      </w:r>
      <w:hyperlink r:id="rId185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7C2A48FB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2772B2E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Korporatismus. In: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Gosepath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, Stefan, Wilfried Hinsch und Axel von Werder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Handbuch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der Politischen Philosophie und Sozialphilosophie, Bd. 1. Berlin: De Gruyter, 2008, 655–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658. </w:t>
      </w:r>
    </w:p>
    <w:p w14:paraId="50C04B91" w14:textId="77777777" w:rsidR="008B2A2F" w:rsidRPr="00804A63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Korporatismus in der Europäischen Union (mit Armin Schäfer). In: Martin Höpner, Armin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Schäfer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Die Politische Ökonomie der europäischen Integration. Schriften aus dem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Max-Planck-Institut für Gesellschaftsforschung, Bd. 61. Frankfurt am Main: Campus, 2008,</w:t>
      </w:r>
      <w:r w:rsidRPr="008B2A2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sz w:val="24"/>
          <w:szCs w:val="24"/>
          <w:lang w:val="de-DE" w:bidi="de-DE"/>
        </w:rPr>
        <w:t>203–240.</w:t>
      </w:r>
      <w:hyperlink r:id="rId186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6C5536A4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0F8F9A01" w14:textId="7C1FDAEE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>Economic Sociology and Political Economy: A Programmatic Perspective (</w:t>
      </w:r>
      <w:proofErr w:type="spellStart"/>
      <w:r w:rsidRPr="008B2A2F">
        <w:rPr>
          <w:rFonts w:ascii="Calibri" w:hAnsi="Calibri" w:cs="Calibri"/>
          <w:sz w:val="24"/>
          <w:szCs w:val="24"/>
        </w:rPr>
        <w:t>mit</w:t>
      </w:r>
      <w:proofErr w:type="spellEnd"/>
      <w:r w:rsidRPr="008B2A2F">
        <w:rPr>
          <w:rFonts w:ascii="Calibri" w:hAnsi="Calibri" w:cs="Calibri"/>
          <w:sz w:val="24"/>
          <w:szCs w:val="24"/>
        </w:rPr>
        <w:t xml:space="preserve"> Jens Beckert).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Working Paper 08/4, Köln: Max-Planck-Institut für Gesellschaftsforschung, 2008.</w:t>
      </w:r>
      <w:hyperlink r:id="rId187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47B6987F" w14:textId="77777777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37F8A404" w14:textId="00C61606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  <w:r w:rsidRPr="008B2A2F">
        <w:rPr>
          <w:rFonts w:ascii="Calibri" w:hAnsi="Calibri" w:cs="Calibri"/>
          <w:b/>
          <w:bCs/>
          <w:sz w:val="24"/>
          <w:szCs w:val="24"/>
          <w:lang w:val="de-DE"/>
        </w:rPr>
        <w:t>2007</w:t>
      </w:r>
    </w:p>
    <w:p w14:paraId="366F86C4" w14:textId="77777777" w:rsidR="008B2A2F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531A77F0" w14:textId="77777777" w:rsidR="008B2A2F" w:rsidRPr="008B2A2F" w:rsidRDefault="008B2A2F" w:rsidP="008B2A2F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Stolleis, Michael und Wolfgang Streeck (</w:t>
      </w:r>
      <w:proofErr w:type="spellStart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>.): Aktuelle Fragen zu politischer und</w:t>
      </w:r>
      <w:r w:rsidRPr="008B2A2F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  <w:r w:rsidRPr="008B2A2F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rechtlicher Steuerung im Kontext der Globalisierung. </w:t>
      </w:r>
      <w:r w:rsidRPr="008B2A2F">
        <w:rPr>
          <w:rFonts w:ascii="Calibri" w:hAnsi="Calibri" w:cs="Calibri"/>
          <w:b/>
          <w:bCs/>
          <w:sz w:val="24"/>
          <w:szCs w:val="24"/>
        </w:rPr>
        <w:t xml:space="preserve">Baden-Baden: Nomos, 2007. </w:t>
      </w:r>
    </w:p>
    <w:p w14:paraId="2CB2055D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</w:p>
    <w:p w14:paraId="39780895" w14:textId="77777777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</w:rPr>
        <w:t xml:space="preserve">Endgame? The Fiscal Crisis of the German State.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Paper 07/7, Köln: Max-Planck-Institut für Gesellschaftsforschung, 2007.</w:t>
      </w:r>
      <w:hyperlink r:id="rId188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7B27AAD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CEE002A" w14:textId="3C031FF1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Politik in einer alternden Gesellschaft: Vom Generationenvertrag zum Generationenkonflikt? In: Peter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Gruss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>.), Die Zukunft des Alterns: Die Antwort der Wissenschaft. München: Verlag C.H. Beck, 2007, 279–304.</w:t>
      </w:r>
      <w:hyperlink r:id="rId189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A263F8B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1892266" w14:textId="1978A852" w:rsid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Wirtschaft und Moral: Facetten eines unvermeidlichen Themas. In: Wolfgang Streeck und Jens Beckert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.), Moralische Voraussetzungen und Grenzen wirtschaftlichen Handelns. Forschungsbericht aus dem 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 3, Köln, 2007, 8–18.</w:t>
      </w:r>
      <w:hyperlink r:id="rId190" w:history="1">
        <w:r w:rsidRPr="008B2A2F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4B5927C" w14:textId="77777777" w:rsidR="008B2A2F" w:rsidRPr="008B2A2F" w:rsidRDefault="008B2A2F" w:rsidP="008B2A2F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F39BD7C" w14:textId="2DD3F8D6" w:rsidR="003F7BE3" w:rsidRPr="008B2A2F" w:rsidRDefault="008B2A2F" w:rsidP="008B2A2F">
      <w:pPr>
        <w:pStyle w:val="Kopfzeile"/>
        <w:rPr>
          <w:rFonts w:ascii="Calibri" w:hAnsi="Calibri" w:cs="Calibri"/>
          <w:sz w:val="24"/>
          <w:szCs w:val="24"/>
        </w:rPr>
      </w:pPr>
      <w:r w:rsidRPr="008B2A2F">
        <w:rPr>
          <w:rFonts w:ascii="Calibri" w:hAnsi="Calibri" w:cs="Calibri"/>
          <w:sz w:val="24"/>
          <w:szCs w:val="24"/>
          <w:lang w:val="de-DE" w:bidi="de-DE"/>
        </w:rPr>
        <w:t>Zur Zukunft der Unternehmensmitbestimmung in Deutschland. In: Institut der deutschen Wirtschaft Köln (</w:t>
      </w:r>
      <w:proofErr w:type="spellStart"/>
      <w:r w:rsidRPr="008B2A2F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8B2A2F">
        <w:rPr>
          <w:rFonts w:ascii="Calibri" w:hAnsi="Calibri" w:cs="Calibri"/>
          <w:sz w:val="24"/>
          <w:szCs w:val="24"/>
          <w:lang w:val="de-DE" w:bidi="de-DE"/>
        </w:rPr>
        <w:t xml:space="preserve">.), Perspektiven der Mitbestimmung in Deutschland: Wissenschaftliche Jahrestagung 2007. </w:t>
      </w:r>
      <w:r w:rsidRPr="008B2A2F">
        <w:rPr>
          <w:rFonts w:ascii="Calibri" w:hAnsi="Calibri" w:cs="Calibri"/>
          <w:sz w:val="24"/>
          <w:szCs w:val="24"/>
        </w:rPr>
        <w:t xml:space="preserve">Köln: Deutscher </w:t>
      </w:r>
      <w:proofErr w:type="spellStart"/>
      <w:r w:rsidRPr="008B2A2F">
        <w:rPr>
          <w:rFonts w:ascii="Calibri" w:hAnsi="Calibri" w:cs="Calibri"/>
          <w:sz w:val="24"/>
          <w:szCs w:val="24"/>
        </w:rPr>
        <w:t>Instituts</w:t>
      </w:r>
      <w:proofErr w:type="spellEnd"/>
      <w:r>
        <w:rPr>
          <w:rFonts w:ascii="Calibri" w:hAnsi="Calibri" w:cs="Calibri"/>
          <w:sz w:val="24"/>
          <w:szCs w:val="24"/>
        </w:rPr>
        <w:t>-</w:t>
      </w:r>
      <w:r w:rsidRPr="008B2A2F">
        <w:rPr>
          <w:rFonts w:ascii="Calibri" w:hAnsi="Calibri" w:cs="Calibri"/>
          <w:sz w:val="24"/>
          <w:szCs w:val="24"/>
        </w:rPr>
        <w:t>Verlag, 2008, 166–178.</w:t>
      </w:r>
      <w:hyperlink r:id="rId191" w:history="1">
        <w:r w:rsidRPr="008B2A2F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7DBE256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4C22999D" w14:textId="7C9FF809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2006</w:t>
      </w:r>
    </w:p>
    <w:p w14:paraId="09B07DFD" w14:textId="77777777" w:rsidR="008B2A2F" w:rsidRPr="00804A63" w:rsidRDefault="008B2A2F" w:rsidP="008B2A2F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53D65B20" w14:textId="6D09FDB6" w:rsidR="009A6C94" w:rsidRDefault="009A6C94" w:rsidP="009A6C94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9A6C94">
        <w:rPr>
          <w:rFonts w:ascii="Calibri" w:hAnsi="Calibri" w:cs="Calibri"/>
          <w:b/>
          <w:bCs/>
          <w:sz w:val="24"/>
          <w:szCs w:val="24"/>
        </w:rPr>
        <w:t>Crouch, Colin and Wolfgang Streeck (eds.): The Diversity of Democracy: Corporatism, Social Order and Political Conflict</w:t>
      </w:r>
      <w:r w:rsidRPr="009A6C94">
        <w:rPr>
          <w:rFonts w:ascii="Calibri" w:hAnsi="Calibri" w:cs="Calibri"/>
          <w:b/>
          <w:bCs/>
          <w:i/>
          <w:iCs/>
          <w:sz w:val="24"/>
          <w:szCs w:val="24"/>
        </w:rPr>
        <w:t xml:space="preserve">. </w:t>
      </w:r>
      <w:r w:rsidRPr="009A6C94">
        <w:rPr>
          <w:rFonts w:ascii="Calibri" w:hAnsi="Calibri" w:cs="Calibri"/>
          <w:b/>
          <w:bCs/>
          <w:sz w:val="24"/>
          <w:szCs w:val="24"/>
        </w:rPr>
        <w:t xml:space="preserve">London: Edward Elgar, 2006. </w:t>
      </w:r>
    </w:p>
    <w:p w14:paraId="46469439" w14:textId="77777777" w:rsidR="009A6C94" w:rsidRPr="009A6C94" w:rsidRDefault="009A6C94" w:rsidP="009A6C94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6172BE0E" w14:textId="31C239EB" w:rsidR="009A6C94" w:rsidRDefault="009A6C94" w:rsidP="009A6C94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9A6C94">
        <w:rPr>
          <w:rFonts w:ascii="Calibri" w:hAnsi="Calibri" w:cs="Calibri"/>
          <w:b/>
          <w:bCs/>
          <w:sz w:val="24"/>
          <w:szCs w:val="24"/>
        </w:rPr>
        <w:t>Streeck, Wolfgang, Jürgen Grote, Volker Schneider and Jelle Visser (eds.): Governing Interests: Business Associations Facing Internationalization</w:t>
      </w:r>
      <w:r w:rsidRPr="009A6C94">
        <w:rPr>
          <w:rFonts w:ascii="Calibri" w:hAnsi="Calibri" w:cs="Calibri"/>
          <w:b/>
          <w:bCs/>
          <w:i/>
          <w:iCs/>
          <w:sz w:val="24"/>
          <w:szCs w:val="24"/>
        </w:rPr>
        <w:t xml:space="preserve">. </w:t>
      </w:r>
      <w:r w:rsidRPr="009A6C94">
        <w:rPr>
          <w:rFonts w:ascii="Calibri" w:hAnsi="Calibri" w:cs="Calibri"/>
          <w:b/>
          <w:bCs/>
          <w:sz w:val="24"/>
          <w:szCs w:val="24"/>
        </w:rPr>
        <w:t xml:space="preserve">London and New York: Routledge, 2006. </w:t>
      </w:r>
    </w:p>
    <w:p w14:paraId="52EEDA39" w14:textId="77777777" w:rsidR="009A6C94" w:rsidRPr="009A6C94" w:rsidRDefault="009A6C94" w:rsidP="009A6C94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09F1FA5A" w14:textId="6E2706E9" w:rsidR="009A6C94" w:rsidRPr="00804A63" w:rsidRDefault="009A6C94" w:rsidP="009A6C94">
      <w:pPr>
        <w:pStyle w:val="Kopfzeile"/>
        <w:rPr>
          <w:rFonts w:ascii="Calibri" w:hAnsi="Calibri" w:cs="Calibri"/>
          <w:sz w:val="24"/>
          <w:szCs w:val="24"/>
        </w:rPr>
      </w:pPr>
      <w:r w:rsidRPr="009A6C94">
        <w:rPr>
          <w:rFonts w:ascii="Calibri" w:hAnsi="Calibri" w:cs="Calibri"/>
          <w:sz w:val="24"/>
          <w:szCs w:val="24"/>
        </w:rPr>
        <w:t xml:space="preserve">The Study of Organized Interests: Before ‘The Century’ and </w:t>
      </w:r>
      <w:proofErr w:type="gramStart"/>
      <w:r w:rsidRPr="009A6C94">
        <w:rPr>
          <w:rFonts w:ascii="Calibri" w:hAnsi="Calibri" w:cs="Calibri"/>
          <w:sz w:val="24"/>
          <w:szCs w:val="24"/>
        </w:rPr>
        <w:t>After</w:t>
      </w:r>
      <w:proofErr w:type="gramEnd"/>
      <w:r w:rsidRPr="009A6C94">
        <w:rPr>
          <w:rFonts w:ascii="Calibri" w:hAnsi="Calibri" w:cs="Calibri"/>
          <w:sz w:val="24"/>
          <w:szCs w:val="24"/>
        </w:rPr>
        <w:t>. In: Crouch, Colin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9A6C94">
        <w:rPr>
          <w:rFonts w:ascii="Calibri" w:hAnsi="Calibri" w:cs="Calibri"/>
          <w:sz w:val="24"/>
          <w:szCs w:val="24"/>
        </w:rPr>
        <w:t>Wolfgang Streeck (eds.): The Diversity of Democracy: Corporatism, Social Order and Political Conflict</w:t>
      </w:r>
      <w:r w:rsidRPr="009A6C94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9A6C94">
        <w:rPr>
          <w:rFonts w:ascii="Calibri" w:hAnsi="Calibri" w:cs="Calibri"/>
          <w:sz w:val="24"/>
          <w:szCs w:val="24"/>
        </w:rPr>
        <w:t>London: Edward Elgar, 2006, 3–45.</w:t>
      </w:r>
      <w:hyperlink r:id="rId192" w:history="1">
        <w:r w:rsidRPr="009A6C94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BD259A0" w14:textId="77777777" w:rsidR="009A6C94" w:rsidRPr="009A6C94" w:rsidRDefault="009A6C94" w:rsidP="009A6C94">
      <w:pPr>
        <w:pStyle w:val="Kopfzeile"/>
        <w:rPr>
          <w:rFonts w:ascii="Calibri" w:hAnsi="Calibri" w:cs="Calibri"/>
          <w:sz w:val="24"/>
          <w:szCs w:val="24"/>
        </w:rPr>
      </w:pPr>
    </w:p>
    <w:p w14:paraId="231E0B50" w14:textId="77777777" w:rsidR="009A6C94" w:rsidRDefault="009A6C94" w:rsidP="009A6C94">
      <w:pPr>
        <w:pStyle w:val="Kopfzeile"/>
      </w:pPr>
      <w:r w:rsidRPr="009A6C94">
        <w:rPr>
          <w:rFonts w:ascii="Calibri" w:hAnsi="Calibri" w:cs="Calibri"/>
          <w:sz w:val="24"/>
          <w:szCs w:val="24"/>
        </w:rPr>
        <w:t>Conclusions: Organized Business Facing Internationalization (with Jelle Visser). In: Streeck, Wolfgang et al. (eds.): Governing Interests: Business Associations Facing Inter- nationalization</w:t>
      </w:r>
      <w:r w:rsidRPr="009A6C94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9A6C94">
        <w:rPr>
          <w:rFonts w:ascii="Calibri" w:hAnsi="Calibri" w:cs="Calibri"/>
          <w:sz w:val="24"/>
          <w:szCs w:val="24"/>
        </w:rPr>
        <w:t>London and New York: Routledge, 2006, 242–272.</w:t>
      </w:r>
      <w:hyperlink r:id="rId193" w:history="1">
        <w:r w:rsidRPr="009A6C94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BE63705" w14:textId="77777777" w:rsidR="007E7B95" w:rsidRPr="009A6C94" w:rsidRDefault="007E7B95" w:rsidP="009A6C94">
      <w:pPr>
        <w:pStyle w:val="Kopfzeile"/>
        <w:rPr>
          <w:rFonts w:ascii="Calibri" w:hAnsi="Calibri" w:cs="Calibri"/>
          <w:sz w:val="24"/>
          <w:szCs w:val="24"/>
        </w:rPr>
      </w:pPr>
    </w:p>
    <w:p w14:paraId="52A4D3E1" w14:textId="0BC9BB77" w:rsidR="009A6C94" w:rsidRDefault="009A6C94" w:rsidP="009A6C94">
      <w:pPr>
        <w:pStyle w:val="Kopfzeile"/>
        <w:rPr>
          <w:rFonts w:ascii="Calibri" w:hAnsi="Calibri" w:cs="Calibri"/>
          <w:sz w:val="24"/>
          <w:szCs w:val="24"/>
        </w:rPr>
      </w:pPr>
      <w:r w:rsidRPr="009A6C94">
        <w:rPr>
          <w:rFonts w:ascii="Calibri" w:hAnsi="Calibri" w:cs="Calibri"/>
          <w:sz w:val="24"/>
          <w:szCs w:val="24"/>
        </w:rPr>
        <w:t>A State of Exhaustion: A Comment on the German Election of 18 September. In: The Political Quarterly, Vol. 77, No. 1, January–March 2006, 79–88.</w:t>
      </w:r>
      <w:hyperlink r:id="rId194" w:history="1">
        <w:r w:rsidRPr="009A6C94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9A6C94">
        <w:rPr>
          <w:rFonts w:ascii="Calibri" w:hAnsi="Calibri" w:cs="Calibri"/>
          <w:sz w:val="24"/>
          <w:szCs w:val="24"/>
        </w:rPr>
        <w:t xml:space="preserve"> </w:t>
      </w:r>
    </w:p>
    <w:p w14:paraId="5CA2A2C1" w14:textId="77777777" w:rsidR="009A6C94" w:rsidRPr="009A6C94" w:rsidRDefault="009A6C94" w:rsidP="009A6C94">
      <w:pPr>
        <w:pStyle w:val="Kopfzeile"/>
        <w:rPr>
          <w:rFonts w:ascii="Calibri" w:hAnsi="Calibri" w:cs="Calibri"/>
          <w:sz w:val="24"/>
          <w:szCs w:val="24"/>
        </w:rPr>
      </w:pPr>
    </w:p>
    <w:p w14:paraId="6EAD63DC" w14:textId="44BB4D94" w:rsidR="009A6C94" w:rsidRPr="00804A63" w:rsidRDefault="009A6C94" w:rsidP="0084790A">
      <w:pPr>
        <w:pStyle w:val="Kopfzeile"/>
        <w:rPr>
          <w:rFonts w:ascii="Calibri" w:hAnsi="Calibri" w:cs="Calibri"/>
          <w:sz w:val="24"/>
          <w:szCs w:val="24"/>
        </w:rPr>
      </w:pPr>
      <w:r w:rsidRPr="009A6C94">
        <w:rPr>
          <w:rFonts w:ascii="Calibri" w:hAnsi="Calibri" w:cs="Calibri"/>
          <w:sz w:val="24"/>
          <w:szCs w:val="24"/>
          <w:lang w:val="de-DE" w:bidi="de-DE"/>
        </w:rPr>
        <w:t>Nach dem Korporatismus: Neue Eliten, neue Konflikte. In: Herfried Münkler, Grit Straßen-</w:t>
      </w:r>
      <w:r w:rsidRPr="009A6C94">
        <w:rPr>
          <w:rFonts w:ascii="Calibri" w:hAnsi="Calibri" w:cs="Calibri"/>
          <w:sz w:val="24"/>
          <w:szCs w:val="24"/>
          <w:lang w:val="de-DE" w:bidi="de-DE"/>
        </w:rPr>
        <w:lastRenderedPageBreak/>
        <w:t>berger, Matthias Bohlender (</w:t>
      </w:r>
      <w:proofErr w:type="spellStart"/>
      <w:r w:rsidRPr="009A6C94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9A6C94">
        <w:rPr>
          <w:rFonts w:ascii="Calibri" w:hAnsi="Calibri" w:cs="Calibri"/>
          <w:sz w:val="24"/>
          <w:szCs w:val="24"/>
          <w:lang w:val="de-DE" w:bidi="de-DE"/>
        </w:rPr>
        <w:t>.), Deutschlands Eliten im Wandel. Frankfurt und New</w:t>
      </w:r>
      <w:r w:rsidRPr="009A6C94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9A6C94">
        <w:rPr>
          <w:rFonts w:ascii="Calibri" w:hAnsi="Calibri" w:cs="Calibri"/>
          <w:sz w:val="24"/>
          <w:szCs w:val="24"/>
          <w:lang w:val="de-DE" w:bidi="de-DE"/>
        </w:rPr>
        <w:t xml:space="preserve">York: Campus, 2006,149–175. Auch in: Berlin-Brandenburgische Akademie der Wissenschaften: Berichte und Abhandlungen, Band 11. </w:t>
      </w:r>
      <w:r w:rsidRPr="00804A63">
        <w:rPr>
          <w:rFonts w:ascii="Calibri" w:hAnsi="Calibri" w:cs="Calibri"/>
          <w:sz w:val="24"/>
          <w:szCs w:val="24"/>
        </w:rPr>
        <w:t>Akademie-Verlag 2006, 265–290.</w:t>
      </w:r>
      <w:hyperlink r:id="rId195" w:history="1">
        <w:r w:rsidRPr="00804A63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2F98E83" w14:textId="78806FF6" w:rsidR="009A6C94" w:rsidRPr="00804A63" w:rsidRDefault="009A6C94" w:rsidP="009A6C94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2005</w:t>
      </w:r>
    </w:p>
    <w:p w14:paraId="21EF4D57" w14:textId="77777777" w:rsidR="009A6C94" w:rsidRPr="00804A63" w:rsidRDefault="009A6C94" w:rsidP="009A6C94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70B6E0D0" w14:textId="77777777" w:rsidR="00410EF2" w:rsidRPr="00410EF2" w:rsidRDefault="00410EF2" w:rsidP="00410EF2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410EF2">
        <w:rPr>
          <w:rFonts w:ascii="Calibri" w:hAnsi="Calibri" w:cs="Calibri"/>
          <w:b/>
          <w:bCs/>
          <w:sz w:val="24"/>
          <w:szCs w:val="24"/>
        </w:rPr>
        <w:t xml:space="preserve">Beyond Continuity: Institutional Change in Advanced Political Economies (ed., with Kathleen Thelen). Oxford and New York: Oxford University Press, 2005, xviii + 290. </w:t>
      </w:r>
    </w:p>
    <w:p w14:paraId="47800BA2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32DB9176" w14:textId="77777777" w:rsid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>Introduction: Institutional Change in Advanced Political Economies (with Kathleen Thelen). In: Streeck, Wolfgang and Kathleen Thelen (eds.), 2005: Beyond Continuity: Institutional Change in Advanced Political Economies. Oxford and New York: Oxford University Press, 1–39.</w:t>
      </w:r>
      <w:hyperlink r:id="rId196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410EF2">
        <w:rPr>
          <w:rFonts w:ascii="Calibri" w:hAnsi="Calibri" w:cs="Calibri"/>
          <w:sz w:val="24"/>
          <w:szCs w:val="24"/>
        </w:rPr>
        <w:t xml:space="preserve">Also as: Institutional Change in Advanced Political Economies (with Kathleen Thelen). In: Bob Hancké (ed.), Debating Varieties of Capitalism: A Reader. Oxford: Oxford University Press, 2009, 95–131. </w:t>
      </w:r>
    </w:p>
    <w:p w14:paraId="23BFE4E4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2C68261F" w14:textId="13BCC27E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410EF2">
        <w:rPr>
          <w:rFonts w:ascii="Calibri" w:hAnsi="Calibri" w:cs="Calibri"/>
          <w:sz w:val="24"/>
          <w:szCs w:val="24"/>
        </w:rPr>
        <w:t xml:space="preserve">Business Associations. In: Beckert, Jens and Milan Zafirovsky (eds.), 2005: International Encyclopedia of Economic Sociology.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London and New York: Routledge, 33–35. </w:t>
      </w:r>
      <w:r>
        <w:rPr>
          <w:rFonts w:ascii="Calibri" w:hAnsi="Calibri" w:cs="Calibri"/>
          <w:sz w:val="24"/>
          <w:szCs w:val="24"/>
          <w:lang w:val="de-DE" w:bidi="de-DE"/>
        </w:rPr>
        <w:br/>
      </w:r>
    </w:p>
    <w:p w14:paraId="328B4D54" w14:textId="77777777" w:rsidR="00410EF2" w:rsidRDefault="00410EF2" w:rsidP="00410EF2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410EF2">
        <w:rPr>
          <w:rFonts w:ascii="Calibri" w:hAnsi="Calibri" w:cs="Calibri"/>
          <w:sz w:val="24"/>
          <w:szCs w:val="24"/>
          <w:lang w:val="de-DE" w:bidi="de-DE"/>
        </w:rPr>
        <w:t>Globalisierung: Mythos und Wirklichkeit. In: Hans-Jürgen Aretz und Christian Lahusen</w:t>
      </w:r>
      <w:r w:rsidRPr="00410EF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>(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>.), 2005: Die Ordnung der Gesellschaft. Festschrift zum 60. Geburtstag von Richard</w:t>
      </w:r>
      <w:r w:rsidRPr="00410EF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Münch. Frankfurt am Main: Peter Lang, 355–372. </w:t>
      </w:r>
    </w:p>
    <w:p w14:paraId="3E3B7A80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5224FBB" w14:textId="77777777" w:rsid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Hire and 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Fire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>. Ist der amerikanische Arbeitsmarkt ein Vorbild für Deutschland? In: Strasser,</w:t>
      </w:r>
      <w:r w:rsidRPr="00410EF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>Hermann and Gerd Nollmann (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.), 2005: Endstation Amerika? Sozialwissenschaftliche Innen- und Außenansichten. Wiesbaden: VS Verlag für Sozialwissenschaften, 103–117. </w:t>
      </w:r>
      <w:hyperlink r:id="rId197" w:history="1">
        <w:r w:rsidRPr="00410EF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  <w:r w:rsidRPr="00410EF2">
        <w:rPr>
          <w:rFonts w:ascii="Calibri" w:hAnsi="Calibri" w:cs="Calibri"/>
          <w:sz w:val="24"/>
          <w:szCs w:val="24"/>
          <w:lang w:val="de-DE" w:bidi="de-DE"/>
        </w:rPr>
        <w:t>Auch in: Berliner Republik, Bd. 6, Nr. 2, 2004, 56–67;</w:t>
      </w:r>
      <w:r w:rsidRPr="00410EF2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Zilian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>, Hans Georg (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.), 2004: Insider und Outsider. </w:t>
      </w:r>
      <w:r w:rsidRPr="00410EF2">
        <w:rPr>
          <w:rFonts w:ascii="Calibri" w:hAnsi="Calibri" w:cs="Calibri"/>
          <w:sz w:val="24"/>
          <w:szCs w:val="24"/>
        </w:rPr>
        <w:t xml:space="preserve">München and Mering: Rainer Hampp Verlag, 46–59. </w:t>
      </w:r>
    </w:p>
    <w:p w14:paraId="0194FA16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305985F6" w14:textId="77777777" w:rsidR="00410EF2" w:rsidRPr="00804A63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>Rejoinder: On Terminology, Functionalism (historical), Institutionalism and Liberalization. In: Socio-Economic Review, Vol. 3, 2005, 577–587.</w:t>
      </w:r>
      <w:hyperlink r:id="rId198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E27F33B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7574FDB7" w14:textId="77777777" w:rsidR="00410EF2" w:rsidRDefault="00410EF2" w:rsidP="00410EF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410EF2">
        <w:rPr>
          <w:rFonts w:ascii="Calibri" w:hAnsi="Calibri" w:cs="Calibri"/>
          <w:sz w:val="24"/>
          <w:szCs w:val="24"/>
        </w:rPr>
        <w:t xml:space="preserve">Theories and Practices of </w:t>
      </w:r>
      <w:proofErr w:type="spellStart"/>
      <w:r w:rsidRPr="00410EF2">
        <w:rPr>
          <w:rFonts w:ascii="Calibri" w:hAnsi="Calibri" w:cs="Calibri"/>
          <w:sz w:val="24"/>
          <w:szCs w:val="24"/>
        </w:rPr>
        <w:t>Neocorporatism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(with Lane Kenworthy). In: Janoski, Thomas, Robert R. Alford, Alexander M. Hicks and Mildred A. Schwartz (eds.), 2005: The Handbook of Political Sociology.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>Cambridge: Cambridge University Press, 441–460.</w:t>
      </w:r>
      <w:hyperlink r:id="rId199" w:history="1">
        <w:r w:rsidRPr="00410EF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D606807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4363D09" w14:textId="32B9EE3D" w:rsidR="00410EF2" w:rsidRPr="00804A63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  <w:lang w:val="de-DE" w:bidi="de-DE"/>
        </w:rPr>
        <w:t>Institutionen im Wandel: Hat die Tarifautonomie eine Zukunft? (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 Britta Rehder). In:</w:t>
      </w:r>
      <w:r w:rsidRPr="00410EF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410EF2">
        <w:rPr>
          <w:rFonts w:ascii="Calibri" w:hAnsi="Calibri" w:cs="Calibri"/>
          <w:sz w:val="24"/>
          <w:szCs w:val="24"/>
          <w:lang w:val="de-DE" w:bidi="de-DE"/>
        </w:rPr>
        <w:t>Busch, Hans Werner et al. (</w:t>
      </w:r>
      <w:proofErr w:type="spellStart"/>
      <w:r w:rsidRPr="00410EF2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410EF2">
        <w:rPr>
          <w:rFonts w:ascii="Calibri" w:hAnsi="Calibri" w:cs="Calibri"/>
          <w:sz w:val="24"/>
          <w:szCs w:val="24"/>
          <w:lang w:val="de-DE" w:bidi="de-DE"/>
        </w:rPr>
        <w:t xml:space="preserve">.), 2005: Tarifpolitik im Umbruch. </w:t>
      </w:r>
      <w:r w:rsidRPr="00804A63">
        <w:rPr>
          <w:rFonts w:ascii="Calibri" w:hAnsi="Calibri" w:cs="Calibri"/>
          <w:sz w:val="24"/>
          <w:szCs w:val="24"/>
        </w:rPr>
        <w:t xml:space="preserve">Köln: Deutscher </w:t>
      </w:r>
      <w:proofErr w:type="spellStart"/>
      <w:r w:rsidRPr="00804A63">
        <w:rPr>
          <w:rFonts w:ascii="Calibri" w:hAnsi="Calibri" w:cs="Calibri"/>
          <w:sz w:val="24"/>
          <w:szCs w:val="24"/>
        </w:rPr>
        <w:t>Institutsve</w:t>
      </w:r>
      <w:r w:rsidR="007E7B95">
        <w:rPr>
          <w:rFonts w:ascii="Calibri" w:hAnsi="Calibri" w:cs="Calibri"/>
          <w:sz w:val="24"/>
          <w:szCs w:val="24"/>
        </w:rPr>
        <w:t>r</w:t>
      </w:r>
      <w:r w:rsidRPr="00804A63">
        <w:rPr>
          <w:rFonts w:ascii="Calibri" w:hAnsi="Calibri" w:cs="Calibri"/>
          <w:sz w:val="24"/>
          <w:szCs w:val="24"/>
        </w:rPr>
        <w:t>lag</w:t>
      </w:r>
      <w:proofErr w:type="spellEnd"/>
      <w:r w:rsidRPr="00804A63">
        <w:rPr>
          <w:rFonts w:ascii="Calibri" w:hAnsi="Calibri" w:cs="Calibri"/>
          <w:sz w:val="24"/>
          <w:szCs w:val="24"/>
        </w:rPr>
        <w:t>, 49–82.</w:t>
      </w:r>
      <w:hyperlink r:id="rId200" w:history="1">
        <w:r w:rsidRPr="00804A63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3E877F2E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098491AF" w14:textId="4FD036F2" w:rsidR="009A6C94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  <w:r w:rsidRPr="00410EF2">
        <w:rPr>
          <w:rFonts w:ascii="Calibri" w:hAnsi="Calibri" w:cs="Calibri"/>
          <w:sz w:val="24"/>
          <w:szCs w:val="24"/>
        </w:rPr>
        <w:t>The Sociology of Labor Markets and Trade Unions. In: Smelser, Neil J. and Richard Swed- berg (eds.), 2005: The Handbook of Economic Sociology: Second Edition, Princeton: Princeton University Press, 254–283.</w:t>
      </w:r>
      <w:hyperlink r:id="rId201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3D70DC1" w14:textId="77777777" w:rsidR="00410EF2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4698078F" w14:textId="05170AE3" w:rsidR="00410EF2" w:rsidRPr="00804A63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 xml:space="preserve">Industrial Relations: From State Weakness as Strength to State Weakness as Weakness: Welfare Corporatism and the Private Use of </w:t>
      </w:r>
      <w:proofErr w:type="gramStart"/>
      <w:r w:rsidRPr="00410EF2">
        <w:rPr>
          <w:rFonts w:ascii="Calibri" w:hAnsi="Calibri" w:cs="Calibri"/>
          <w:sz w:val="24"/>
          <w:szCs w:val="24"/>
        </w:rPr>
        <w:t>the Public</w:t>
      </w:r>
      <w:proofErr w:type="gramEnd"/>
      <w:r w:rsidRPr="00410EF2">
        <w:rPr>
          <w:rFonts w:ascii="Calibri" w:hAnsi="Calibri" w:cs="Calibri"/>
          <w:sz w:val="24"/>
          <w:szCs w:val="24"/>
        </w:rPr>
        <w:t xml:space="preserve"> Interest. In: Green, Simon and </w:t>
      </w:r>
      <w:r w:rsidRPr="00410EF2">
        <w:rPr>
          <w:rFonts w:ascii="Calibri" w:hAnsi="Calibri" w:cs="Calibri"/>
          <w:sz w:val="24"/>
          <w:szCs w:val="24"/>
        </w:rPr>
        <w:lastRenderedPageBreak/>
        <w:t>William E. Paterson (eds.), 2005: Governance in Contemporary Germany:</w:t>
      </w:r>
      <w:hyperlink r:id="rId202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proofErr w:type="gramStart"/>
      <w:r w:rsidRPr="00410EF2">
        <w:rPr>
          <w:rFonts w:ascii="Calibri" w:hAnsi="Calibri" w:cs="Calibri"/>
          <w:sz w:val="24"/>
          <w:szCs w:val="24"/>
        </w:rPr>
        <w:t>Also</w:t>
      </w:r>
      <w:proofErr w:type="gramEnd"/>
      <w:r w:rsidRPr="00410EF2">
        <w:rPr>
          <w:rFonts w:ascii="Calibri" w:hAnsi="Calibri" w:cs="Calibri"/>
          <w:sz w:val="24"/>
          <w:szCs w:val="24"/>
        </w:rPr>
        <w:t xml:space="preserve"> in: The Semisovereign State Revisited. Cambridge: Cambridge University Press, 138–164. Italian translation: La </w:t>
      </w:r>
      <w:proofErr w:type="spellStart"/>
      <w:r w:rsidRPr="00410EF2">
        <w:rPr>
          <w:rFonts w:ascii="Calibri" w:hAnsi="Calibri" w:cs="Calibri"/>
          <w:sz w:val="24"/>
          <w:szCs w:val="24"/>
        </w:rPr>
        <w:t>debolezza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dello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stato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410EF2">
        <w:rPr>
          <w:rFonts w:ascii="Calibri" w:hAnsi="Calibri" w:cs="Calibri"/>
          <w:sz w:val="24"/>
          <w:szCs w:val="24"/>
        </w:rPr>
        <w:t>risorsa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10EF2">
        <w:rPr>
          <w:rFonts w:ascii="Calibri" w:hAnsi="Calibri" w:cs="Calibri"/>
          <w:sz w:val="24"/>
          <w:szCs w:val="24"/>
        </w:rPr>
        <w:t>vincolo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: il </w:t>
      </w:r>
      <w:proofErr w:type="spellStart"/>
      <w:r w:rsidRPr="00410EF2">
        <w:rPr>
          <w:rFonts w:ascii="Calibri" w:hAnsi="Calibri" w:cs="Calibri"/>
          <w:sz w:val="24"/>
          <w:szCs w:val="24"/>
        </w:rPr>
        <w:t>corporativismo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dello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stato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sociale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10EF2">
        <w:rPr>
          <w:rFonts w:ascii="Calibri" w:hAnsi="Calibri" w:cs="Calibri"/>
          <w:sz w:val="24"/>
          <w:szCs w:val="24"/>
        </w:rPr>
        <w:t>l’uso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0EF2">
        <w:rPr>
          <w:rFonts w:ascii="Calibri" w:hAnsi="Calibri" w:cs="Calibri"/>
          <w:sz w:val="24"/>
          <w:szCs w:val="24"/>
        </w:rPr>
        <w:t>privato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410EF2">
        <w:rPr>
          <w:rFonts w:ascii="Calibri" w:hAnsi="Calibri" w:cs="Calibri"/>
          <w:sz w:val="24"/>
          <w:szCs w:val="24"/>
        </w:rPr>
        <w:t>pubblico</w:t>
      </w:r>
      <w:proofErr w:type="spellEnd"/>
      <w:r w:rsidRPr="00410EF2">
        <w:rPr>
          <w:rFonts w:ascii="Calibri" w:hAnsi="Calibri" w:cs="Calibri"/>
          <w:sz w:val="24"/>
          <w:szCs w:val="24"/>
        </w:rPr>
        <w:t xml:space="preserve"> interesse. Stato e </w:t>
      </w:r>
      <w:proofErr w:type="spellStart"/>
      <w:r w:rsidRPr="00410EF2">
        <w:rPr>
          <w:rFonts w:ascii="Calibri" w:hAnsi="Calibri" w:cs="Calibri"/>
          <w:sz w:val="24"/>
          <w:szCs w:val="24"/>
        </w:rPr>
        <w:t>mercato</w:t>
      </w:r>
      <w:proofErr w:type="spellEnd"/>
      <w:r w:rsidRPr="00410EF2">
        <w:rPr>
          <w:rFonts w:ascii="Calibri" w:hAnsi="Calibri" w:cs="Calibri"/>
          <w:sz w:val="24"/>
          <w:szCs w:val="24"/>
        </w:rPr>
        <w:t>, No. 70, 2004, 3–36.</w:t>
      </w:r>
      <w:hyperlink r:id="rId203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B735348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5166C527" w14:textId="600946C2" w:rsidR="00410EF2" w:rsidRPr="007E7B95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>Dialogue on Institutional Complementarity and Political Economy (with Colin Crouch, Robert Boyer, Bruno Amable, Peter A. Hall and Gregory Jackson). Socio-Economic Review, Vol. 3, No. 2, 2005, 359–382.</w:t>
      </w:r>
      <w:hyperlink r:id="rId204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14D6727" w14:textId="77777777" w:rsidR="00410EF2" w:rsidRPr="00410EF2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</w:p>
    <w:p w14:paraId="6EA63897" w14:textId="2DF83417" w:rsidR="00410EF2" w:rsidRPr="00804A63" w:rsidRDefault="00410EF2" w:rsidP="00410EF2">
      <w:pPr>
        <w:pStyle w:val="Kopfzeile"/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 xml:space="preserve">Economic Reform and the Political Economy of the German Welfare State (with Christine Trampusch). In: German Politics, Vol. 14, No. 2, 174–195. </w:t>
      </w:r>
      <w:proofErr w:type="gramStart"/>
      <w:r w:rsidRPr="00410EF2">
        <w:rPr>
          <w:rFonts w:ascii="Calibri" w:hAnsi="Calibri" w:cs="Calibri"/>
          <w:sz w:val="24"/>
          <w:szCs w:val="24"/>
        </w:rPr>
        <w:t>Also</w:t>
      </w:r>
      <w:proofErr w:type="gramEnd"/>
      <w:r w:rsidRPr="00410EF2">
        <w:rPr>
          <w:rFonts w:ascii="Calibri" w:hAnsi="Calibri" w:cs="Calibri"/>
          <w:sz w:val="24"/>
          <w:szCs w:val="24"/>
        </w:rPr>
        <w:t xml:space="preserve"> in: Dyson, Kenneth and St</w:t>
      </w:r>
      <w:r w:rsidR="007E7B95">
        <w:rPr>
          <w:rFonts w:ascii="Calibri" w:hAnsi="Calibri" w:cs="Calibri"/>
          <w:sz w:val="24"/>
          <w:szCs w:val="24"/>
        </w:rPr>
        <w:t>e</w:t>
      </w:r>
      <w:r w:rsidRPr="00410EF2">
        <w:rPr>
          <w:rFonts w:ascii="Calibri" w:hAnsi="Calibri" w:cs="Calibri"/>
          <w:sz w:val="24"/>
          <w:szCs w:val="24"/>
        </w:rPr>
        <w:t xml:space="preserve">phen Padgett (eds.), 2005: The Politics of Economic Reform in Germany. </w:t>
      </w:r>
      <w:r w:rsidRPr="00804A63">
        <w:rPr>
          <w:rFonts w:ascii="Calibri" w:hAnsi="Calibri" w:cs="Calibri"/>
          <w:sz w:val="24"/>
          <w:szCs w:val="24"/>
          <w:lang w:bidi="de-DE"/>
        </w:rPr>
        <w:t>Oxford: Routledge.</w:t>
      </w:r>
      <w:hyperlink r:id="rId205" w:history="1">
        <w:r w:rsidRPr="00804A63">
          <w:rPr>
            <w:rStyle w:val="Hyperlink"/>
            <w:rFonts w:ascii="Calibri" w:hAnsi="Calibri" w:cs="Calibri"/>
            <w:sz w:val="24"/>
            <w:szCs w:val="24"/>
            <w:lang w:bidi="de-DE"/>
          </w:rPr>
          <w:t xml:space="preserve"> [link]. </w:t>
        </w:r>
      </w:hyperlink>
    </w:p>
    <w:p w14:paraId="2287E7F1" w14:textId="77777777" w:rsidR="00410EF2" w:rsidRPr="00804A63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0DDBA8B5" w14:textId="7AEAB276" w:rsidR="00410EF2" w:rsidRPr="00804A63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2003</w:t>
      </w:r>
    </w:p>
    <w:p w14:paraId="1524843A" w14:textId="77777777" w:rsidR="00410EF2" w:rsidRPr="00804A63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28EA6F87" w14:textId="2011D9E7" w:rsidR="00410EF2" w:rsidRPr="00804A63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410EF2">
        <w:rPr>
          <w:rFonts w:ascii="Calibri" w:hAnsi="Calibri" w:cs="Calibri"/>
          <w:sz w:val="24"/>
          <w:szCs w:val="24"/>
        </w:rPr>
        <w:t xml:space="preserve">From Stability to Stagnation: Germany at the Beginning of the Twenty-First Century (with Herbert Kitschelt). Introduction: </w:t>
      </w:r>
      <w:proofErr w:type="spellStart"/>
      <w:r w:rsidRPr="00410EF2">
        <w:rPr>
          <w:rFonts w:ascii="Calibri" w:hAnsi="Calibri" w:cs="Calibri"/>
          <w:sz w:val="24"/>
          <w:szCs w:val="24"/>
        </w:rPr>
        <w:t>Kitschelt</w:t>
      </w:r>
      <w:proofErr w:type="spellEnd"/>
      <w:r w:rsidRPr="00410EF2">
        <w:rPr>
          <w:rFonts w:ascii="Calibri" w:hAnsi="Calibri" w:cs="Calibri"/>
          <w:sz w:val="24"/>
          <w:szCs w:val="24"/>
        </w:rPr>
        <w:t>, Herbert and Wolfgang Streeck (eds.), 2003: Ger- many: Beyond the Stable State. London: Frank Cass, 1–34.</w:t>
      </w:r>
      <w:hyperlink r:id="rId206" w:history="1">
        <w:r w:rsidRPr="00410EF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2DAB199" w14:textId="77777777" w:rsidR="00410EF2" w:rsidRPr="00804A63" w:rsidRDefault="00410EF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4C554389" w14:textId="77777777" w:rsid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3863A7">
        <w:rPr>
          <w:rFonts w:ascii="Calibri" w:hAnsi="Calibri" w:cs="Calibri"/>
          <w:sz w:val="24"/>
          <w:szCs w:val="24"/>
        </w:rPr>
        <w:t xml:space="preserve">The Crumbling Pillars of Social Partnership (with Anke Hassel). In: </w:t>
      </w:r>
      <w:proofErr w:type="spellStart"/>
      <w:r w:rsidRPr="003863A7">
        <w:rPr>
          <w:rFonts w:ascii="Calibri" w:hAnsi="Calibri" w:cs="Calibri"/>
          <w:sz w:val="24"/>
          <w:szCs w:val="24"/>
        </w:rPr>
        <w:t>Kitschelt</w:t>
      </w:r>
      <w:proofErr w:type="spellEnd"/>
      <w:r w:rsidRPr="003863A7">
        <w:rPr>
          <w:rFonts w:ascii="Calibri" w:hAnsi="Calibri" w:cs="Calibri"/>
          <w:sz w:val="24"/>
          <w:szCs w:val="24"/>
        </w:rPr>
        <w:t xml:space="preserve">, Herbert and Wolfgang Streeck (eds.), 2003: Germany: Beyond the Stable State.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London: Frank Cass,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101–124.</w:t>
      </w:r>
      <w:hyperlink r:id="rId207" w:history="1">
        <w:r w:rsidRPr="003863A7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3B761C20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E0CB4DC" w14:textId="77777777" w:rsidR="003863A7" w:rsidRDefault="003863A7" w:rsidP="003863A7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Alle Macht dem Markt? Fallstudien zur Abwicklung der Deutschland AG (</w:t>
      </w:r>
      <w:proofErr w:type="spellStart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., </w:t>
      </w:r>
      <w:proofErr w:type="spellStart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with</w:t>
      </w:r>
      <w:proofErr w:type="spellEnd"/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Martin Höpner). Schriften des Max-Planck-Instituts für Gesellschaftsforschung Köln,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Vol. 47. Frankfurt and New York: Campus, 2003. </w:t>
      </w:r>
    </w:p>
    <w:p w14:paraId="54737F27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88350CF" w14:textId="77777777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  <w:r w:rsidRPr="003863A7">
        <w:rPr>
          <w:rFonts w:ascii="Calibri" w:hAnsi="Calibri" w:cs="Calibri"/>
          <w:sz w:val="24"/>
          <w:szCs w:val="24"/>
          <w:lang w:val="de-DE" w:bidi="de-DE"/>
        </w:rPr>
        <w:t>Einleitung: Alle Macht dem Markt?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Martin Höpner). In: Streeck, Wolfgang and Martin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Höpner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.), 2003: Alle Macht dem Markt? </w:t>
      </w:r>
      <w:r w:rsidRPr="003863A7">
        <w:rPr>
          <w:rFonts w:ascii="Calibri" w:hAnsi="Calibri" w:cs="Calibri"/>
          <w:sz w:val="24"/>
          <w:szCs w:val="24"/>
        </w:rPr>
        <w:t>Frankfurt am Main: Campus, 11–59.</w:t>
      </w:r>
      <w:hyperlink r:id="rId208" w:history="1">
        <w:r w:rsidRPr="003863A7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DA10949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70BFFCD3" w14:textId="77777777" w:rsidR="003863A7" w:rsidRDefault="003863A7" w:rsidP="003863A7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3863A7">
        <w:rPr>
          <w:rFonts w:ascii="Calibri" w:hAnsi="Calibri" w:cs="Calibri"/>
          <w:b/>
          <w:bCs/>
          <w:sz w:val="24"/>
          <w:szCs w:val="24"/>
        </w:rPr>
        <w:t xml:space="preserve">The End of Diversity? Prospects for German and Japanese Capitalism (ed., with Kozo Yamamura). Ithaca, NY: Cornell University Press, 2003. </w:t>
      </w:r>
    </w:p>
    <w:p w14:paraId="46A2672F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10530C83" w14:textId="77777777" w:rsid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  <w:r w:rsidRPr="003863A7">
        <w:rPr>
          <w:rFonts w:ascii="Calibri" w:hAnsi="Calibri" w:cs="Calibri"/>
          <w:sz w:val="24"/>
          <w:szCs w:val="24"/>
        </w:rPr>
        <w:t xml:space="preserve">Introduction: Convergence or Diversity? Stability and Change in German and Japanese Capitalism (with Kozo Yamamura). In: Yamamura, Kozo and Wolfgang Streeck (eds.), 2003: The End of Diversity? Prospects for German and Japanese Capitalism. Ithaca, NY: Cornell University Press, 1–50. </w:t>
      </w:r>
    </w:p>
    <w:p w14:paraId="18D2A110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5D13B9C1" w14:textId="77777777" w:rsidR="003863A7" w:rsidRDefault="003863A7" w:rsidP="003863A7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Die Reformierbarkeit der Demokratie: Innovationen und Blockaden. Festschrift für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Fritz W. Scharpf (</w:t>
      </w:r>
      <w:proofErr w:type="spellStart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 </w:t>
      </w:r>
      <w:proofErr w:type="spellStart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>with</w:t>
      </w:r>
      <w:proofErr w:type="spellEnd"/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 Renate Mayntz). Schriften des Max-Planck-Instituts für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Gesellschaftsforschung Köln, Vol. 45. Frankfurt and New York: Campus, 2003. </w:t>
      </w:r>
    </w:p>
    <w:p w14:paraId="4D110954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8CA1BD8" w14:textId="43DEB3C0" w:rsid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3863A7">
        <w:rPr>
          <w:rFonts w:ascii="Calibri" w:hAnsi="Calibri" w:cs="Calibri"/>
          <w:sz w:val="24"/>
          <w:szCs w:val="24"/>
          <w:lang w:val="de-DE" w:bidi="de-DE"/>
        </w:rPr>
        <w:t>Die Reformierbarkeit der Demokratie: Innovationen und Blockaden. Einleitung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Renate Mayntz). In: Mayntz, Renate and Wolfgang Streeck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>.), 2003: Die Reformierbarkeit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der Demokratie: Innovationen und Blockaden. Festschrift für Fritz W. Scharpf. Frankfurt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am Main: Campus, 9–28.</w:t>
      </w:r>
      <w:hyperlink r:id="rId209" w:history="1">
        <w:r w:rsidRPr="003863A7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553C8E0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C9B1B89" w14:textId="78EF54FC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  <w:r w:rsidRPr="003863A7">
        <w:rPr>
          <w:rFonts w:ascii="Calibri" w:hAnsi="Calibri" w:cs="Calibri"/>
          <w:sz w:val="24"/>
          <w:szCs w:val="24"/>
          <w:lang w:val="de-DE" w:bidi="de-DE"/>
        </w:rPr>
        <w:t>Der Flächentarifvertrag: Krise, Stabilität und Wandel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Britta Rehder). </w:t>
      </w:r>
      <w:r w:rsidRPr="003863A7">
        <w:rPr>
          <w:rFonts w:ascii="Calibri" w:hAnsi="Calibri" w:cs="Calibri"/>
          <w:sz w:val="24"/>
          <w:szCs w:val="24"/>
        </w:rPr>
        <w:t>Industrielle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863A7">
        <w:rPr>
          <w:rFonts w:ascii="Calibri" w:hAnsi="Calibri" w:cs="Calibri"/>
          <w:sz w:val="24"/>
          <w:szCs w:val="24"/>
        </w:rPr>
        <w:t>Bez</w:t>
      </w:r>
      <w:r w:rsidR="007E7B95">
        <w:rPr>
          <w:rFonts w:ascii="Calibri" w:hAnsi="Calibri" w:cs="Calibri"/>
          <w:sz w:val="24"/>
          <w:szCs w:val="24"/>
        </w:rPr>
        <w:t>i</w:t>
      </w:r>
      <w:r w:rsidRPr="003863A7">
        <w:rPr>
          <w:rFonts w:ascii="Calibri" w:hAnsi="Calibri" w:cs="Calibri"/>
          <w:sz w:val="24"/>
          <w:szCs w:val="24"/>
        </w:rPr>
        <w:t>ehungen</w:t>
      </w:r>
      <w:proofErr w:type="spellEnd"/>
      <w:r w:rsidRPr="003863A7">
        <w:rPr>
          <w:rFonts w:ascii="Calibri" w:hAnsi="Calibri" w:cs="Calibri"/>
          <w:sz w:val="24"/>
          <w:szCs w:val="24"/>
        </w:rPr>
        <w:t>, Bd. 10, Nr. 3, 2003, 341–362.</w:t>
      </w:r>
      <w:hyperlink r:id="rId210" w:history="1">
        <w:r w:rsidRPr="003863A7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19DD805F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457C5074" w14:textId="17E5B076" w:rsid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3863A7">
        <w:rPr>
          <w:rFonts w:ascii="Calibri" w:hAnsi="Calibri" w:cs="Calibri"/>
          <w:sz w:val="24"/>
          <w:szCs w:val="24"/>
        </w:rPr>
        <w:t>Social Science and Moral Dialogue. Critical Forum: Toward a New Socio-Economic Paradigm. Socio-Economic Review, Vol. 1, No. 1, 2003, 126–129.</w:t>
      </w:r>
      <w:hyperlink r:id="rId211" w:history="1">
        <w:r w:rsidRPr="003863A7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B210019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4D274B61" w14:textId="28D99EDA" w:rsid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  <w:r w:rsidRPr="003863A7">
        <w:rPr>
          <w:rFonts w:ascii="Calibri" w:hAnsi="Calibri" w:cs="Calibri"/>
          <w:sz w:val="24"/>
          <w:szCs w:val="24"/>
        </w:rPr>
        <w:t>The Transformation of Corporate Organization in Europe: An Overview. In: Jean-Philippe Touffut (ed.), 2003: Institutions, Innovation and Growth. Cheltenham: Edward Elgar Publishing, 4–44.</w:t>
      </w:r>
      <w:hyperlink r:id="rId212" w:history="1">
        <w:r w:rsidRPr="003863A7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3863A7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[link]. </w:t>
        </w:r>
      </w:hyperlink>
      <w:r w:rsidRPr="003863A7">
        <w:rPr>
          <w:rFonts w:ascii="Calibri" w:hAnsi="Calibri" w:cs="Calibri"/>
          <w:sz w:val="24"/>
          <w:szCs w:val="24"/>
          <w:lang w:val="fr-FR"/>
        </w:rPr>
        <w:t xml:space="preserve">French </w:t>
      </w:r>
      <w:proofErr w:type="gramStart"/>
      <w:r w:rsidRPr="003863A7">
        <w:rPr>
          <w:rFonts w:ascii="Calibri" w:hAnsi="Calibri" w:cs="Calibri"/>
          <w:sz w:val="24"/>
          <w:szCs w:val="24"/>
          <w:lang w:val="fr-FR"/>
        </w:rPr>
        <w:t>translation:</w:t>
      </w:r>
      <w:proofErr w:type="gramEnd"/>
      <w:r w:rsidRPr="003863A7">
        <w:rPr>
          <w:rFonts w:ascii="Calibri" w:hAnsi="Calibri" w:cs="Calibri"/>
          <w:sz w:val="24"/>
          <w:szCs w:val="24"/>
          <w:lang w:val="fr-FR"/>
        </w:rPr>
        <w:t xml:space="preserve"> La transformation 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de’l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 organisation de 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l’enterprise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 en </w:t>
      </w:r>
      <w:proofErr w:type="gramStart"/>
      <w:r w:rsidRPr="003863A7">
        <w:rPr>
          <w:rFonts w:ascii="Calibri" w:hAnsi="Calibri" w:cs="Calibri"/>
          <w:sz w:val="24"/>
          <w:szCs w:val="24"/>
          <w:lang w:val="fr-FR"/>
        </w:rPr>
        <w:t>Europe:</w:t>
      </w:r>
      <w:proofErr w:type="gramEnd"/>
      <w:r w:rsidRPr="003863A7">
        <w:rPr>
          <w:rFonts w:ascii="Calibri" w:hAnsi="Calibri" w:cs="Calibri"/>
          <w:sz w:val="24"/>
          <w:szCs w:val="24"/>
          <w:lang w:val="fr-FR"/>
        </w:rPr>
        <w:t xml:space="preserve"> une vue d’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esemble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gramStart"/>
      <w:r w:rsidRPr="003863A7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3863A7">
        <w:rPr>
          <w:rFonts w:ascii="Calibri" w:hAnsi="Calibri" w:cs="Calibri"/>
          <w:sz w:val="24"/>
          <w:szCs w:val="24"/>
          <w:lang w:val="fr-FR"/>
        </w:rPr>
        <w:t xml:space="preserve"> Robert M. Solow (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ed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.), 2001 : Institutions et </w:t>
      </w:r>
      <w:proofErr w:type="gramStart"/>
      <w:r w:rsidRPr="003863A7">
        <w:rPr>
          <w:rFonts w:ascii="Calibri" w:hAnsi="Calibri" w:cs="Calibri"/>
          <w:sz w:val="24"/>
          <w:szCs w:val="24"/>
          <w:lang w:val="fr-FR"/>
        </w:rPr>
        <w:t>croissance:</w:t>
      </w:r>
      <w:proofErr w:type="gramEnd"/>
      <w:r w:rsidRPr="003863A7">
        <w:rPr>
          <w:rFonts w:ascii="Calibri" w:hAnsi="Calibri" w:cs="Calibri"/>
          <w:sz w:val="24"/>
          <w:szCs w:val="24"/>
          <w:lang w:val="fr-FR"/>
        </w:rPr>
        <w:t xml:space="preserve"> les chances d’un 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modele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economique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863A7">
        <w:rPr>
          <w:rFonts w:ascii="Calibri" w:hAnsi="Calibri" w:cs="Calibri"/>
          <w:sz w:val="24"/>
          <w:szCs w:val="24"/>
          <w:lang w:val="fr-FR"/>
        </w:rPr>
        <w:t>europeen</w:t>
      </w:r>
      <w:proofErr w:type="spellEnd"/>
      <w:r w:rsidRPr="003863A7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3863A7">
        <w:rPr>
          <w:rFonts w:ascii="Calibri" w:hAnsi="Calibri" w:cs="Calibri"/>
          <w:sz w:val="24"/>
          <w:szCs w:val="24"/>
        </w:rPr>
        <w:t xml:space="preserve">Paris: </w:t>
      </w:r>
      <w:proofErr w:type="spellStart"/>
      <w:r w:rsidRPr="003863A7">
        <w:rPr>
          <w:rFonts w:ascii="Calibri" w:hAnsi="Calibri" w:cs="Calibri"/>
          <w:sz w:val="24"/>
          <w:szCs w:val="24"/>
        </w:rPr>
        <w:t>Bibliotheque</w:t>
      </w:r>
      <w:proofErr w:type="spellEnd"/>
      <w:r w:rsidRPr="003863A7">
        <w:rPr>
          <w:rFonts w:ascii="Calibri" w:hAnsi="Calibri" w:cs="Calibri"/>
          <w:sz w:val="24"/>
          <w:szCs w:val="24"/>
        </w:rPr>
        <w:t xml:space="preserve"> Albin Michel Economie, 175–230. </w:t>
      </w:r>
    </w:p>
    <w:p w14:paraId="40712A40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0E917D51" w14:textId="074A347C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3863A7">
        <w:rPr>
          <w:rFonts w:ascii="Calibri" w:hAnsi="Calibri" w:cs="Calibri"/>
          <w:sz w:val="24"/>
          <w:szCs w:val="24"/>
        </w:rPr>
        <w:t xml:space="preserve">Trade Unions as Political Actors (with Anke Hassel). In: Addison, John T. and Claus Schnabel (eds.), 2003: International Handbook of Trade Unions. </w:t>
      </w:r>
      <w:r w:rsidRPr="00804A63">
        <w:rPr>
          <w:rFonts w:ascii="Calibri" w:hAnsi="Calibri" w:cs="Calibri"/>
          <w:sz w:val="24"/>
          <w:szCs w:val="24"/>
          <w:lang w:val="de-DE" w:bidi="de-DE"/>
        </w:rPr>
        <w:t>Cheltenham: Edward Elgar Publishing, 335–365.</w:t>
      </w:r>
      <w:hyperlink r:id="rId213" w:history="1">
        <w:r w:rsidRPr="00804A6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7246867" w14:textId="77777777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1823029" w14:textId="77777777" w:rsid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3863A7">
        <w:rPr>
          <w:rFonts w:ascii="Calibri" w:hAnsi="Calibri" w:cs="Calibri"/>
          <w:sz w:val="24"/>
          <w:szCs w:val="24"/>
          <w:lang w:val="de-DE" w:bidi="de-DE"/>
        </w:rPr>
        <w:t>Gewerkschaften in Westeuropa. In: Schroeder, Wolfgang and Bernhard Wessels (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>.),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2003: Die Gewerkschaften in Politik und Gesellschaft der Bundesrepublik Deutschland.</w:t>
      </w:r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Wiesbaden: Westdeutscher Verlag, 86–100. </w:t>
      </w:r>
    </w:p>
    <w:p w14:paraId="68C0313E" w14:textId="77777777" w:rsidR="003863A7" w:rsidRPr="003863A7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A7E5195" w14:textId="77777777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Longer 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the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Century 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Corporatism</w:t>
      </w:r>
      <w:proofErr w:type="spellEnd"/>
      <w:r w:rsidRPr="003863A7">
        <w:rPr>
          <w:rFonts w:ascii="Calibri" w:hAnsi="Calibri" w:cs="Calibri"/>
          <w:sz w:val="24"/>
          <w:szCs w:val="24"/>
          <w:lang w:val="de-DE" w:bidi="de-DE"/>
        </w:rPr>
        <w:t xml:space="preserve">. Das Ende des "Bündnisses für Arbeit". </w:t>
      </w:r>
      <w:proofErr w:type="spellStart"/>
      <w:r w:rsidRPr="003863A7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3863A7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3863A7">
        <w:rPr>
          <w:rFonts w:ascii="Calibri" w:hAnsi="Calibri" w:cs="Calibri"/>
          <w:sz w:val="24"/>
          <w:szCs w:val="24"/>
          <w:lang w:val="de-DE" w:bidi="de-DE"/>
        </w:rPr>
        <w:t>Working Paper 03/4, Köln: Max-Planck-Institut für Gesellschaftsforschung, 2003.</w:t>
      </w:r>
      <w:hyperlink r:id="rId214" w:history="1">
        <w:r w:rsidRPr="003863A7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76800525" w14:textId="77777777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8A24FBD" w14:textId="771F2087" w:rsidR="003863A7" w:rsidRPr="00804A63" w:rsidRDefault="003863A7" w:rsidP="003863A7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3863A7">
        <w:rPr>
          <w:rFonts w:ascii="Calibri" w:hAnsi="Calibri" w:cs="Calibri"/>
          <w:b/>
          <w:bCs/>
          <w:sz w:val="24"/>
          <w:szCs w:val="24"/>
          <w:lang w:val="en-GB"/>
        </w:rPr>
        <w:t>2002</w:t>
      </w:r>
    </w:p>
    <w:p w14:paraId="4479CE66" w14:textId="77777777" w:rsidR="003863A7" w:rsidRPr="00804A63" w:rsidRDefault="003863A7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354DF0DD" w14:textId="2E4271A4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  <w:r w:rsidRPr="00075BB8">
        <w:rPr>
          <w:rFonts w:ascii="Calibri" w:hAnsi="Calibri" w:cs="Calibri"/>
          <w:sz w:val="24"/>
          <w:szCs w:val="24"/>
        </w:rPr>
        <w:t>Interest Group Organization (with Anke Hassel). In: Malcolm Warner (ed.), 2002: Intern</w:t>
      </w:r>
      <w:r w:rsidR="007E7B95">
        <w:rPr>
          <w:rFonts w:ascii="Calibri" w:hAnsi="Calibri" w:cs="Calibri"/>
          <w:sz w:val="24"/>
          <w:szCs w:val="24"/>
        </w:rPr>
        <w:t>a</w:t>
      </w:r>
      <w:r w:rsidRPr="00075BB8">
        <w:rPr>
          <w:rFonts w:ascii="Calibri" w:hAnsi="Calibri" w:cs="Calibri"/>
          <w:sz w:val="24"/>
          <w:szCs w:val="24"/>
        </w:rPr>
        <w:t>tional Encyclopedia of Business and Management, Second Edition. London: Thomson Learning, Vol. 4, 3182–3192.</w:t>
      </w:r>
      <w:hyperlink r:id="rId215" w:history="1">
        <w:r w:rsidRPr="00075BB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4C2109E" w14:textId="77777777" w:rsidR="00075BB8" w:rsidRPr="00804A63" w:rsidRDefault="00075BB8" w:rsidP="003863A7">
      <w:pPr>
        <w:pStyle w:val="Kopfzeile"/>
        <w:rPr>
          <w:rFonts w:ascii="Calibri" w:hAnsi="Calibri" w:cs="Calibri"/>
          <w:sz w:val="24"/>
          <w:szCs w:val="24"/>
        </w:rPr>
      </w:pPr>
    </w:p>
    <w:p w14:paraId="39114A1E" w14:textId="77777777" w:rsidR="00075BB8" w:rsidRPr="00804A63" w:rsidRDefault="00075BB8" w:rsidP="003863A7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2001</w:t>
      </w:r>
    </w:p>
    <w:p w14:paraId="48E1172E" w14:textId="77777777" w:rsidR="00075BB8" w:rsidRPr="00804A63" w:rsidRDefault="00075BB8" w:rsidP="003863A7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5EC3C4EC" w14:textId="78B13B86" w:rsidR="00075BB8" w:rsidRPr="00075BB8" w:rsidRDefault="00075BB8" w:rsidP="00075BB8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075BB8">
        <w:rPr>
          <w:rFonts w:ascii="Calibri" w:hAnsi="Calibri" w:cs="Calibri"/>
          <w:b/>
          <w:bCs/>
          <w:sz w:val="24"/>
          <w:szCs w:val="24"/>
        </w:rPr>
        <w:t xml:space="preserve">The Origins of </w:t>
      </w:r>
      <w:proofErr w:type="spellStart"/>
      <w:r w:rsidRPr="00075BB8">
        <w:rPr>
          <w:rFonts w:ascii="Calibri" w:hAnsi="Calibri" w:cs="Calibri"/>
          <w:b/>
          <w:bCs/>
          <w:sz w:val="24"/>
          <w:szCs w:val="24"/>
        </w:rPr>
        <w:t>Nonliberal</w:t>
      </w:r>
      <w:proofErr w:type="spellEnd"/>
      <w:r w:rsidRPr="00075BB8">
        <w:rPr>
          <w:rFonts w:ascii="Calibri" w:hAnsi="Calibri" w:cs="Calibri"/>
          <w:b/>
          <w:bCs/>
          <w:sz w:val="24"/>
          <w:szCs w:val="24"/>
        </w:rPr>
        <w:t xml:space="preserve"> Capitalism: Germany and Japan (ed., with Kozo Yamamura). Ithaca and London: Cornell University Press, 2001. </w:t>
      </w:r>
    </w:p>
    <w:p w14:paraId="0C141EAD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1766776A" w14:textId="7EDB6693" w:rsid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  <w:r w:rsidRPr="00075BB8">
        <w:rPr>
          <w:rFonts w:ascii="Calibri" w:hAnsi="Calibri" w:cs="Calibri"/>
          <w:sz w:val="24"/>
          <w:szCs w:val="24"/>
        </w:rPr>
        <w:t xml:space="preserve">Introduction: Explorations into the Origins of </w:t>
      </w:r>
      <w:proofErr w:type="spellStart"/>
      <w:r w:rsidRPr="00075BB8">
        <w:rPr>
          <w:rFonts w:ascii="Calibri" w:hAnsi="Calibri" w:cs="Calibri"/>
          <w:sz w:val="24"/>
          <w:szCs w:val="24"/>
        </w:rPr>
        <w:t>Nonliberal</w:t>
      </w:r>
      <w:proofErr w:type="spellEnd"/>
      <w:r w:rsidRPr="00075BB8">
        <w:rPr>
          <w:rFonts w:ascii="Calibri" w:hAnsi="Calibri" w:cs="Calibri"/>
          <w:sz w:val="24"/>
          <w:szCs w:val="24"/>
        </w:rPr>
        <w:t xml:space="preserve"> Capitalism in Germany and Japan. In: Streeck, Wolfgang and Kozo Yamamura (eds.), 2001: The Origins of </w:t>
      </w:r>
      <w:proofErr w:type="spellStart"/>
      <w:r w:rsidRPr="00075BB8">
        <w:rPr>
          <w:rFonts w:ascii="Calibri" w:hAnsi="Calibri" w:cs="Calibri"/>
          <w:sz w:val="24"/>
          <w:szCs w:val="24"/>
        </w:rPr>
        <w:t>Nonliberal</w:t>
      </w:r>
      <w:proofErr w:type="spellEnd"/>
      <w:r w:rsidRPr="00075BB8">
        <w:rPr>
          <w:rFonts w:ascii="Calibri" w:hAnsi="Calibri" w:cs="Calibri"/>
          <w:sz w:val="24"/>
          <w:szCs w:val="24"/>
        </w:rPr>
        <w:t xml:space="preserve"> Capitalism: Germany and Japan. Ithaca and London: Cornell University Press, 1–38. </w:t>
      </w:r>
    </w:p>
    <w:p w14:paraId="4044C2CE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50FFE3A4" w14:textId="77777777" w:rsid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  <w:r w:rsidRPr="00075BB8">
        <w:rPr>
          <w:rFonts w:ascii="Calibri" w:hAnsi="Calibri" w:cs="Calibri"/>
          <w:sz w:val="24"/>
          <w:szCs w:val="24"/>
        </w:rPr>
        <w:t xml:space="preserve">Labor Unions. In: Smelser, Neil and Paul Baltes (eds.), 2001: International Encyclopedia of the Social and Behavioral Sciences. Amsterdam etc.: Elsevier, 8214–8220. </w:t>
      </w:r>
    </w:p>
    <w:p w14:paraId="6FFBF818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03CCE505" w14:textId="77777777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75BB8">
        <w:rPr>
          <w:rFonts w:ascii="Calibri" w:hAnsi="Calibri" w:cs="Calibri"/>
          <w:sz w:val="24"/>
          <w:szCs w:val="24"/>
        </w:rPr>
        <w:t xml:space="preserve">High Equality, Low Activity: The Contribution of the Social Welfare System to the Stability of the German Collective Bargaining Regime. Review Symposium on Harry C. Katz and Owen Darbishire, Converging Divergences: Worldwide Changes in Employment Systems.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Industrial and Labor Relations Review, Vol. 54, April 2001, 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>. 3, 698–706.</w:t>
      </w:r>
      <w:hyperlink r:id="rId216" w:history="1">
        <w:r w:rsidRPr="00075BB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5DF22ABB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67AAD82" w14:textId="554851C8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75BB8">
        <w:rPr>
          <w:rFonts w:ascii="Calibri" w:hAnsi="Calibri" w:cs="Calibri"/>
          <w:sz w:val="24"/>
          <w:szCs w:val="24"/>
          <w:lang w:val="de-DE" w:bidi="de-DE"/>
        </w:rPr>
        <w:t>Kontinuität und Wandel im deutschen System der industriellen Beziehungen: Offene Fragen. Arbeit – Zeitschrift für Arbeitsforschung, Arbeitsgestaltung und Arbeitspolitik, Bd. 10,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Nr. 4, 2001, S.299–313.</w:t>
      </w:r>
      <w:hyperlink r:id="rId217" w:history="1">
        <w:r w:rsidRPr="00075BB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6C1D1C48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B5F3304" w14:textId="5276597F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75BB8">
        <w:rPr>
          <w:rFonts w:ascii="Calibri" w:hAnsi="Calibri" w:cs="Calibri"/>
          <w:sz w:val="24"/>
          <w:szCs w:val="24"/>
          <w:lang w:val="de-DE" w:bidi="de-DE"/>
        </w:rPr>
        <w:t>Wohlfahrtstaat und Markt als moralische Einrichtungen: Ein Kommentar. In: Mayer, Karl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Urich (ed.), 2001: Die beste aller Welten? Marktliberalismus versus Wohlfahrtsstaat.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Frankfurt am Main: Campus, 135–167.</w:t>
      </w:r>
      <w:hyperlink r:id="rId218" w:history="1">
        <w:r w:rsidRPr="00075BB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3BB881D5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5BFB2A6" w14:textId="77777777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75BB8">
        <w:rPr>
          <w:rFonts w:ascii="Calibri" w:hAnsi="Calibri" w:cs="Calibri"/>
          <w:sz w:val="24"/>
          <w:szCs w:val="24"/>
          <w:lang w:val="de-DE" w:bidi="de-DE"/>
        </w:rPr>
        <w:t>Die Gewerkschaften im Bündnis für Arbeit. In: Abel, Jörg and Hans-Joachim Sperling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(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>.), 2001: Umbrüche und Kontinuitäten: Perspektiven nationaler und internationaler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Arbeitsbeziehungen. Walther Müller-Jentsch zum 65. Geburtstag. München: Rainer Hampp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Verlag, 271–279. 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Excerpts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 in: „Bewegte Zeiten - Arbeit an der Zukunft", Dokumentation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der Wissenschaftlichen Konferenz des DGB, „50 Jahre DGB“, am 11. und 12. Oktober 1999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in München. Gewerkschaftliche Monatshefte, Bd. 50, Nr. 12, 1999, 797–802.</w:t>
      </w:r>
      <w:hyperlink r:id="rId219" w:history="1">
        <w:r w:rsidRPr="00075BB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9CE2B6D" w14:textId="77777777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709B4BE" w14:textId="1FEEA6B5" w:rsidR="00075BB8" w:rsidRDefault="00075BB8" w:rsidP="00075BB8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075BB8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Benchmarking Deutschland: Arbeitsmarkt und Beschäftigung. Bericht der Arbeitsgruppe Benchmarking und der Bertelsmann Stiftung. </w:t>
      </w:r>
      <w:r w:rsidRPr="00075BB8">
        <w:rPr>
          <w:rFonts w:ascii="Calibri" w:hAnsi="Calibri" w:cs="Calibri"/>
          <w:b/>
          <w:bCs/>
          <w:sz w:val="24"/>
          <w:szCs w:val="24"/>
        </w:rPr>
        <w:t xml:space="preserve">Berlin and Heidelberg: Springer, 2001. </w:t>
      </w:r>
    </w:p>
    <w:p w14:paraId="50804969" w14:textId="77777777" w:rsidR="00075BB8" w:rsidRPr="00075BB8" w:rsidRDefault="00075BB8" w:rsidP="00075BB8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0A67BD63" w14:textId="3A0CEFB8" w:rsid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  <w:r w:rsidRPr="00075BB8">
        <w:rPr>
          <w:rFonts w:ascii="Calibri" w:hAnsi="Calibri" w:cs="Calibri"/>
          <w:sz w:val="24"/>
          <w:szCs w:val="24"/>
        </w:rPr>
        <w:t xml:space="preserve">Preface. In: Ebbinghaus, Bernhard and Philip </w:t>
      </w:r>
      <w:proofErr w:type="spellStart"/>
      <w:r w:rsidRPr="00075BB8">
        <w:rPr>
          <w:rFonts w:ascii="Calibri" w:hAnsi="Calibri" w:cs="Calibri"/>
          <w:sz w:val="24"/>
          <w:szCs w:val="24"/>
        </w:rPr>
        <w:t>Manow</w:t>
      </w:r>
      <w:proofErr w:type="spellEnd"/>
      <w:r w:rsidRPr="00075BB8">
        <w:rPr>
          <w:rFonts w:ascii="Calibri" w:hAnsi="Calibri" w:cs="Calibri"/>
          <w:sz w:val="24"/>
          <w:szCs w:val="24"/>
        </w:rPr>
        <w:t xml:space="preserve"> (eds.), 2001: Comparing Welfare </w:t>
      </w:r>
      <w:r w:rsidR="0011538E" w:rsidRPr="00075BB8">
        <w:rPr>
          <w:rFonts w:ascii="Calibri" w:hAnsi="Calibri" w:cs="Calibri"/>
          <w:sz w:val="24"/>
          <w:szCs w:val="24"/>
        </w:rPr>
        <w:t>Capitalism</w:t>
      </w:r>
      <w:r w:rsidRPr="00075BB8">
        <w:rPr>
          <w:rFonts w:ascii="Calibri" w:hAnsi="Calibri" w:cs="Calibri"/>
          <w:sz w:val="24"/>
          <w:szCs w:val="24"/>
        </w:rPr>
        <w:t xml:space="preserve">: Social Policy and Political Economy in Europe, Japan and the USA, Routledge/EUI Studies in the Political Economy of Welfare, London: Routledge, xv–xx. </w:t>
      </w:r>
    </w:p>
    <w:p w14:paraId="00BA132F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48D922B5" w14:textId="72C213B1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Über Renate Mayntz, Soziologie der Organisation. In: 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Papcke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>, Sven and Georg W.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Oeste</w:t>
      </w:r>
      <w:r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dieckhoff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 (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075BB8">
        <w:rPr>
          <w:rFonts w:ascii="Calibri" w:hAnsi="Calibri" w:cs="Calibri"/>
          <w:sz w:val="24"/>
          <w:szCs w:val="24"/>
          <w:lang w:val="de-DE" w:bidi="de-DE"/>
        </w:rPr>
        <w:t>.), 2001: Schlüsselwerke der Soziologie, Wiesbaden: Westdeutscher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Verlag, 320–323. </w:t>
      </w:r>
    </w:p>
    <w:p w14:paraId="00F20942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D1545E1" w14:textId="304C1207" w:rsidR="00075BB8" w:rsidRDefault="00075BB8" w:rsidP="00075BB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075BB8">
        <w:rPr>
          <w:rFonts w:ascii="Calibri" w:hAnsi="Calibri" w:cs="Calibri"/>
          <w:sz w:val="24"/>
          <w:szCs w:val="24"/>
          <w:lang w:val="de-DE" w:bidi="de-DE"/>
        </w:rPr>
        <w:t>Tarifautonomie und Politik: Von der Konzertierten Aktion zum Bündnis für Arbeit. In: Ge-samtverband der metallindustriellen Arbeitgeberverbände, (ed.), 2001: Die deutschen A</w:t>
      </w:r>
      <w:r w:rsidR="0011538E">
        <w:rPr>
          <w:rFonts w:ascii="Calibri" w:hAnsi="Calibri" w:cs="Calibri"/>
          <w:sz w:val="24"/>
          <w:szCs w:val="24"/>
          <w:lang w:val="de-DE" w:bidi="de-DE"/>
        </w:rPr>
        <w:t>r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>beitsbeziehungen am Anfang des 21. Jahrhunderts. Wissenschaftliches Kolloquium aus</w:t>
      </w:r>
      <w:r w:rsidRPr="00075BB8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075BB8">
        <w:rPr>
          <w:rFonts w:ascii="Calibri" w:hAnsi="Calibri" w:cs="Calibri"/>
          <w:sz w:val="24"/>
          <w:szCs w:val="24"/>
          <w:lang w:val="de-DE" w:bidi="de-DE"/>
        </w:rPr>
        <w:t>Anlaß</w:t>
      </w:r>
      <w:proofErr w:type="spellEnd"/>
      <w:r w:rsidR="00E25BA9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r w:rsidRPr="00075BB8">
        <w:rPr>
          <w:rFonts w:ascii="Calibri" w:hAnsi="Calibri" w:cs="Calibri"/>
          <w:sz w:val="24"/>
          <w:szCs w:val="24"/>
          <w:lang w:val="de-DE" w:bidi="de-DE"/>
        </w:rPr>
        <w:t xml:space="preserve">des Ausscheidens von Dr. Werner Stumpfe als Präsident von Gesamtmetall. </w:t>
      </w:r>
      <w:r w:rsidRPr="00075BB8">
        <w:rPr>
          <w:rFonts w:ascii="Calibri" w:hAnsi="Calibri" w:cs="Calibri"/>
          <w:sz w:val="24"/>
          <w:szCs w:val="24"/>
        </w:rPr>
        <w:t xml:space="preserve">Köln: Deutscher </w:t>
      </w:r>
      <w:proofErr w:type="spellStart"/>
      <w:r w:rsidRPr="00075BB8">
        <w:rPr>
          <w:rFonts w:ascii="Calibri" w:hAnsi="Calibri" w:cs="Calibri"/>
          <w:sz w:val="24"/>
          <w:szCs w:val="24"/>
        </w:rPr>
        <w:t>Institutsverlag</w:t>
      </w:r>
      <w:proofErr w:type="spellEnd"/>
      <w:r w:rsidRPr="00075BB8">
        <w:rPr>
          <w:rFonts w:ascii="Calibri" w:hAnsi="Calibri" w:cs="Calibri"/>
          <w:sz w:val="24"/>
          <w:szCs w:val="24"/>
        </w:rPr>
        <w:t>, 76–102.</w:t>
      </w:r>
      <w:hyperlink r:id="rId220" w:history="1">
        <w:r w:rsidRPr="00075BB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356D535" w14:textId="77777777" w:rsidR="00075BB8" w:rsidRPr="00075BB8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4426B78F" w14:textId="77777777" w:rsidR="00075BB8" w:rsidRPr="00804A63" w:rsidRDefault="00075BB8" w:rsidP="00075BB8">
      <w:pPr>
        <w:pStyle w:val="Kopfzeile"/>
        <w:rPr>
          <w:rFonts w:ascii="Calibri" w:hAnsi="Calibri" w:cs="Calibri"/>
          <w:sz w:val="24"/>
          <w:szCs w:val="24"/>
        </w:rPr>
      </w:pPr>
      <w:r w:rsidRPr="00075BB8">
        <w:rPr>
          <w:rFonts w:ascii="Calibri" w:hAnsi="Calibri" w:cs="Calibri"/>
          <w:sz w:val="24"/>
          <w:szCs w:val="24"/>
        </w:rPr>
        <w:t xml:space="preserve">International Competition, Supranational Integration, National Solidarity: The Emerging Constitution of „Social Europe”. In: Kohli, Martin and Mojca Novak (eds.), 2001: Will Europe Work? Integration, Employment and </w:t>
      </w:r>
      <w:proofErr w:type="gramStart"/>
      <w:r w:rsidRPr="00075BB8">
        <w:rPr>
          <w:rFonts w:ascii="Calibri" w:hAnsi="Calibri" w:cs="Calibri"/>
          <w:sz w:val="24"/>
          <w:szCs w:val="24"/>
        </w:rPr>
        <w:t>the Social</w:t>
      </w:r>
      <w:proofErr w:type="gramEnd"/>
      <w:r w:rsidRPr="00075BB8">
        <w:rPr>
          <w:rFonts w:ascii="Calibri" w:hAnsi="Calibri" w:cs="Calibri"/>
          <w:sz w:val="24"/>
          <w:szCs w:val="24"/>
        </w:rPr>
        <w:t xml:space="preserve"> Order. London: Routledge, 21– 34.</w:t>
      </w:r>
      <w:hyperlink r:id="rId221" w:history="1">
        <w:r w:rsidRPr="00075BB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CDB3C1A" w14:textId="77777777" w:rsidR="00E25BA9" w:rsidRPr="00804A63" w:rsidRDefault="00E25BA9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3F2418AC" w14:textId="230BB4EE" w:rsidR="00E25BA9" w:rsidRPr="00804A63" w:rsidRDefault="00E25BA9" w:rsidP="00075BB8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804A63">
        <w:rPr>
          <w:rFonts w:ascii="Calibri" w:hAnsi="Calibri" w:cs="Calibri"/>
          <w:b/>
          <w:bCs/>
          <w:sz w:val="24"/>
          <w:szCs w:val="24"/>
        </w:rPr>
        <w:t>2000</w:t>
      </w:r>
    </w:p>
    <w:p w14:paraId="1E7F5C08" w14:textId="77777777" w:rsidR="00E25BA9" w:rsidRPr="00804A63" w:rsidRDefault="00E25BA9" w:rsidP="00075BB8">
      <w:pPr>
        <w:pStyle w:val="Kopfzeile"/>
        <w:rPr>
          <w:rFonts w:ascii="Calibri" w:hAnsi="Calibri" w:cs="Calibri"/>
          <w:sz w:val="24"/>
          <w:szCs w:val="24"/>
        </w:rPr>
      </w:pPr>
    </w:p>
    <w:p w14:paraId="12907054" w14:textId="715C5435" w:rsidR="00E25BA9" w:rsidRDefault="00E25BA9" w:rsidP="00E25BA9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804A63">
        <w:rPr>
          <w:rFonts w:ascii="Calibri" w:hAnsi="Calibri" w:cs="Calibri"/>
          <w:sz w:val="24"/>
          <w:szCs w:val="24"/>
        </w:rPr>
        <w:t>Europäische</w:t>
      </w:r>
      <w:proofErr w:type="spellEnd"/>
      <w:r w:rsidRPr="00804A63">
        <w:rPr>
          <w:rFonts w:ascii="Calibri" w:hAnsi="Calibri" w:cs="Calibri"/>
          <w:sz w:val="24"/>
          <w:szCs w:val="24"/>
        </w:rPr>
        <w:t xml:space="preserve">?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Sozialpolitik? 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Introduction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: Werner Eichhorst, Europäische Sozialpolitik 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zwi-schen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 nationaler Autonomie und Marktfreiheit: Die Entsendung von Arbeitnehmern in der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EU. </w:t>
      </w:r>
      <w:r w:rsidRPr="00E25BA9">
        <w:rPr>
          <w:rFonts w:ascii="Calibri" w:hAnsi="Calibri" w:cs="Calibri"/>
          <w:sz w:val="24"/>
          <w:szCs w:val="24"/>
        </w:rPr>
        <w:t>Frankfurt am Main: Campus, 2000, 19–35.</w:t>
      </w:r>
      <w:hyperlink r:id="rId222" w:history="1">
        <w:r w:rsidRPr="00E25BA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00B6CCF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</w:rPr>
      </w:pPr>
    </w:p>
    <w:p w14:paraId="4A31F100" w14:textId="77777777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25BA9">
        <w:rPr>
          <w:rFonts w:ascii="Calibri" w:hAnsi="Calibri" w:cs="Calibri"/>
          <w:sz w:val="24"/>
          <w:szCs w:val="24"/>
        </w:rPr>
        <w:t xml:space="preserve">Karl Polanyi: The Great Transformation.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In: 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Kaesler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>, Dirk and Ludgera Voigt (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.), 2000: Hauptwerke der Soziologie, Stuttgart: Kröner, 359–361. </w:t>
      </w:r>
    </w:p>
    <w:p w14:paraId="689E225F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8F76676" w14:textId="1E0A26C3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Ist die Einrichtung eines "Niedriglohnsektors" die letzte Beschäftigungschance für gering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lastRenderedPageBreak/>
        <w:t>qualifizierte Arbeitnehmer? In: Otto Brenner Stiftung 2000: Niedriglohnsektor und Lohnsubventionen im Spiegel des Arbeits- und Sozialrechts. Frankfurt am Main: Bund Verlag,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11–23. </w:t>
      </w:r>
    </w:p>
    <w:p w14:paraId="3E888F8D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622B86D" w14:textId="62139D14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Entstaatliche Wirtschaft, vermarktete Demokratie? Spekulationen über demokratische Beteiligung in expandierenden Märkten. In: Hans Georg Zilian (ed.), 2000: Politische Teilhabe und politische Entfremdung im Zeitalter der Internationalisierung. Steirische Winterakademie für Gesellschaftsanalyse. Graz and Wien: 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Nausner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 und 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Nausner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, 53– 68. </w:t>
      </w:r>
    </w:p>
    <w:p w14:paraId="22B1AC75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0F454B3" w14:textId="3D09F54E" w:rsidR="00E25BA9" w:rsidRDefault="00E25BA9" w:rsidP="00E25BA9">
      <w:pPr>
        <w:pStyle w:val="Kopfzeile"/>
        <w:rPr>
          <w:rFonts w:ascii="Calibri" w:hAnsi="Calibri" w:cs="Calibri"/>
          <w:sz w:val="24"/>
          <w:szCs w:val="24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Von Nutzen und Nutzung des Korporatismus in einer Gesellschaft im Wandel. In: Bührer,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Werner and Edgar Grande (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>.), 2000: Unternehmerverbände und Staat in Deutschland.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</w:rPr>
        <w:t>Baden-Baden: Nomos Verlag, 53–61.</w:t>
      </w:r>
    </w:p>
    <w:p w14:paraId="36DC9B36" w14:textId="77777777" w:rsidR="00E25BA9" w:rsidRDefault="00E25BA9" w:rsidP="00E25BA9">
      <w:pPr>
        <w:pStyle w:val="Kopfzeile"/>
        <w:rPr>
          <w:rFonts w:ascii="Calibri" w:hAnsi="Calibri" w:cs="Calibri"/>
          <w:sz w:val="24"/>
          <w:szCs w:val="24"/>
        </w:rPr>
      </w:pPr>
    </w:p>
    <w:p w14:paraId="623EDE12" w14:textId="6B96DD9D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</w:rPr>
      </w:pPr>
      <w:r w:rsidRPr="00E25BA9">
        <w:rPr>
          <w:rFonts w:ascii="Calibri" w:hAnsi="Calibri" w:cs="Calibri"/>
          <w:sz w:val="24"/>
          <w:szCs w:val="24"/>
        </w:rPr>
        <w:t xml:space="preserve">Competitive Solidarity: Rethinking the "European Social Model".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In: Hinrichs, Karl, Herbert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Kitschelt, Helmut Wiesenthal (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.), 2000: Kontingenz und Krise: Institutionenpolitik in kapitalistischen und postsozialistischen Gesellschaften. </w:t>
      </w:r>
      <w:r w:rsidRPr="00E25BA9">
        <w:rPr>
          <w:rFonts w:ascii="Calibri" w:hAnsi="Calibri" w:cs="Calibri"/>
          <w:sz w:val="24"/>
          <w:szCs w:val="24"/>
        </w:rPr>
        <w:t xml:space="preserve">Frankfurt am Main: Campus, 245– </w:t>
      </w:r>
    </w:p>
    <w:p w14:paraId="20DA3F45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25BA9">
        <w:rPr>
          <w:rFonts w:ascii="Calibri" w:hAnsi="Calibri" w:cs="Calibri"/>
          <w:sz w:val="24"/>
          <w:szCs w:val="24"/>
        </w:rPr>
        <w:t>261.</w:t>
      </w:r>
      <w:hyperlink r:id="rId223" w:history="1">
        <w:r w:rsidRPr="00E25BA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E25BA9">
        <w:rPr>
          <w:rFonts w:ascii="Calibri" w:hAnsi="Calibri" w:cs="Calibri"/>
          <w:sz w:val="24"/>
          <w:szCs w:val="24"/>
        </w:rPr>
        <w:t xml:space="preserve">Italian: Il </w:t>
      </w:r>
      <w:proofErr w:type="spellStart"/>
      <w:r w:rsidRPr="00E25BA9">
        <w:rPr>
          <w:rFonts w:ascii="Calibri" w:hAnsi="Calibri" w:cs="Calibri"/>
          <w:sz w:val="24"/>
          <w:szCs w:val="24"/>
        </w:rPr>
        <w:t>modello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25BA9">
        <w:rPr>
          <w:rFonts w:ascii="Calibri" w:hAnsi="Calibri" w:cs="Calibri"/>
          <w:sz w:val="24"/>
          <w:szCs w:val="24"/>
        </w:rPr>
        <w:t>sociale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25BA9">
        <w:rPr>
          <w:rFonts w:ascii="Calibri" w:hAnsi="Calibri" w:cs="Calibri"/>
          <w:sz w:val="24"/>
          <w:szCs w:val="24"/>
        </w:rPr>
        <w:t>europeo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E25BA9">
        <w:rPr>
          <w:rFonts w:ascii="Calibri" w:hAnsi="Calibri" w:cs="Calibri"/>
          <w:sz w:val="24"/>
          <w:szCs w:val="24"/>
        </w:rPr>
        <w:t>dalla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25BA9">
        <w:rPr>
          <w:rFonts w:ascii="Calibri" w:hAnsi="Calibri" w:cs="Calibri"/>
          <w:sz w:val="24"/>
          <w:szCs w:val="24"/>
        </w:rPr>
        <w:t>redistribuzione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alle </w:t>
      </w:r>
      <w:proofErr w:type="spellStart"/>
      <w:r w:rsidRPr="00E25BA9">
        <w:rPr>
          <w:rFonts w:ascii="Calibri" w:hAnsi="Calibri" w:cs="Calibri"/>
          <w:sz w:val="24"/>
          <w:szCs w:val="24"/>
        </w:rPr>
        <w:t>solidarieta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com- </w:t>
      </w:r>
      <w:proofErr w:type="spellStart"/>
      <w:r w:rsidRPr="00E25BA9">
        <w:rPr>
          <w:rFonts w:ascii="Calibri" w:hAnsi="Calibri" w:cs="Calibri"/>
          <w:sz w:val="24"/>
          <w:szCs w:val="24"/>
        </w:rPr>
        <w:t>petitiva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. Stato e </w:t>
      </w:r>
      <w:proofErr w:type="spellStart"/>
      <w:r w:rsidRPr="00E25BA9">
        <w:rPr>
          <w:rFonts w:ascii="Calibri" w:hAnsi="Calibri" w:cs="Calibri"/>
          <w:sz w:val="24"/>
          <w:szCs w:val="24"/>
        </w:rPr>
        <w:t>mercato</w:t>
      </w:r>
      <w:proofErr w:type="spellEnd"/>
      <w:r w:rsidRPr="00E25BA9">
        <w:rPr>
          <w:rFonts w:ascii="Calibri" w:hAnsi="Calibri" w:cs="Calibri"/>
          <w:sz w:val="24"/>
          <w:szCs w:val="24"/>
        </w:rPr>
        <w:t>, No. 58, 2000, 3–24.</w:t>
      </w:r>
      <w:hyperlink r:id="rId224" w:history="1">
        <w:r w:rsidRPr="00E25BA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E25BA9">
        <w:rPr>
          <w:rFonts w:ascii="Calibri" w:hAnsi="Calibri" w:cs="Calibri"/>
          <w:sz w:val="24"/>
          <w:szCs w:val="24"/>
        </w:rPr>
        <w:t xml:space="preserve">Reprint in: Welfare States: </w:t>
      </w:r>
      <w:proofErr w:type="spellStart"/>
      <w:r w:rsidRPr="00E25BA9">
        <w:rPr>
          <w:rFonts w:ascii="Calibri" w:hAnsi="Calibri" w:cs="Calibri"/>
          <w:sz w:val="24"/>
          <w:szCs w:val="24"/>
        </w:rPr>
        <w:t>Construc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25BA9">
        <w:rPr>
          <w:rFonts w:ascii="Calibri" w:hAnsi="Calibri" w:cs="Calibri"/>
          <w:sz w:val="24"/>
          <w:szCs w:val="24"/>
        </w:rPr>
        <w:t>tion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, Deconstruction, Reconstruction. Stephan Leibfried and Steffen Mau (eds). </w:t>
      </w:r>
      <w:r w:rsidRPr="00804A63">
        <w:rPr>
          <w:rFonts w:ascii="Calibri" w:hAnsi="Calibri" w:cs="Calibri"/>
          <w:sz w:val="24"/>
          <w:szCs w:val="24"/>
          <w:lang w:val="de-DE"/>
        </w:rPr>
        <w:t xml:space="preserve">Vol. II: Va- </w:t>
      </w:r>
      <w:proofErr w:type="spellStart"/>
      <w:r w:rsidRPr="00804A63">
        <w:rPr>
          <w:rFonts w:ascii="Calibri" w:hAnsi="Calibri" w:cs="Calibri"/>
          <w:sz w:val="24"/>
          <w:szCs w:val="24"/>
          <w:lang w:val="de-DE"/>
        </w:rPr>
        <w:t>rieties</w:t>
      </w:r>
      <w:proofErr w:type="spellEnd"/>
      <w:r w:rsidRPr="00804A63">
        <w:rPr>
          <w:rFonts w:ascii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804A63">
        <w:rPr>
          <w:rFonts w:ascii="Calibri" w:hAnsi="Calibri" w:cs="Calibri"/>
          <w:sz w:val="24"/>
          <w:szCs w:val="24"/>
          <w:lang w:val="de-DE"/>
        </w:rPr>
        <w:t>Transformations</w:t>
      </w:r>
      <w:proofErr w:type="spellEnd"/>
      <w:r w:rsidRPr="00804A63">
        <w:rPr>
          <w:rFonts w:ascii="Calibri" w:hAnsi="Calibri" w:cs="Calibri"/>
          <w:sz w:val="24"/>
          <w:szCs w:val="24"/>
          <w:lang w:val="de-DE"/>
        </w:rPr>
        <w:t xml:space="preserve">.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Cheltenham: Edward Elgar Publishing, 2008, 549– </w:t>
      </w:r>
    </w:p>
    <w:p w14:paraId="6FB9EEAA" w14:textId="77777777" w:rsidR="00E25BA9" w:rsidRPr="00804A63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565.</w:t>
      </w:r>
      <w:hyperlink r:id="rId225" w:history="1">
        <w:r w:rsidRPr="00E25BA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9B31D8A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B05DD3A" w14:textId="2600791D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Die Bürgergesellschaft als Lernzielkatalog. Die Mitbestimmung, Nr. 6, 2000, 28–31. Möglichkeiten zur Verbesserung der Beschäftigungschancen gering qualifizierter Arbeitnehmer. Bericht der Wissenschaftler der Arbeitsgruppe Benchmarking des Bündnisses für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Arbeit, Ausbildung und Wettbewerbsfähigkeit. Berlin: Presse- und Informationsamt der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Bundesregierung, Januar 2000.</w:t>
      </w:r>
      <w:hyperlink r:id="rId226" w:history="1">
        <w:r w:rsidRPr="00E25BA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04A6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223BF02A" w14:textId="77777777" w:rsidR="00E25BA9" w:rsidRPr="00804A63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00DD280" w14:textId="20C559A3" w:rsidR="00E25BA9" w:rsidRPr="00804A63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  <w:r w:rsidRPr="00804A63">
        <w:rPr>
          <w:rFonts w:ascii="Calibri" w:hAnsi="Calibri" w:cs="Calibri"/>
          <w:b/>
          <w:bCs/>
          <w:sz w:val="24"/>
          <w:szCs w:val="24"/>
          <w:lang w:val="de-DE"/>
        </w:rPr>
        <w:t>1999</w:t>
      </w:r>
    </w:p>
    <w:p w14:paraId="4EC9BBF2" w14:textId="77777777" w:rsidR="00E25BA9" w:rsidRDefault="00E25BA9" w:rsidP="00075BB8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679E2AB" w14:textId="77777777" w:rsid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Korporatismus in Deutschland: Zwischen Nationalstaat und Europäischer Union. Frankfurt am Main: Campus, 1999. </w:t>
      </w:r>
    </w:p>
    <w:p w14:paraId="31C8E7AA" w14:textId="77777777" w:rsidR="00E25BA9" w:rsidRP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CF9BA79" w14:textId="77777777" w:rsid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Die wirtschaftlichen Folgen der Mitbestimmung (</w:t>
      </w:r>
      <w:proofErr w:type="spellStart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. mit Bernd Frick and Norbert</w:t>
      </w:r>
      <w:r w:rsidRPr="00E25BA9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Kluge). Kommission Mitbestimmung, Bertelsmann Stiftung/Hans-Böckler-Stiftung.</w:t>
      </w:r>
      <w:r w:rsidRPr="00E25BA9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Frankfurt am Main: Campus, 1999. </w:t>
      </w:r>
    </w:p>
    <w:p w14:paraId="666BB623" w14:textId="77777777" w:rsidR="00E25BA9" w:rsidRP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43739391" w14:textId="60EAD1AD" w:rsid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Mitbestimmung in Deutschland: Tradition und Effizienz (</w:t>
      </w:r>
      <w:proofErr w:type="spellStart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 mit Norbert Kluge). Kommission Mitbestimmung, Bertelsmann Stiftung/Hans-Böckler-Stiftung. Frankfurt am Main: Campus, 1999. </w:t>
      </w:r>
    </w:p>
    <w:p w14:paraId="5D9E8FF1" w14:textId="77777777" w:rsidR="00E25BA9" w:rsidRP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43F0F2D3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Mitbestimmung als Selbstorganisation: Der Bericht der "Kommission Mitbestimmung". In: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>Dieterich, Thomas (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>.), 1999: Jahrbuch des Arbeitsrechts, Vol. 36. Kassel: Erich Schmidt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Verlag, 1999, 21–35. </w:t>
      </w:r>
    </w:p>
    <w:p w14:paraId="04897A05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DA057A1" w14:textId="21CCE4C0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25BA9">
        <w:rPr>
          <w:rFonts w:ascii="Calibri" w:hAnsi="Calibri" w:cs="Calibri"/>
          <w:sz w:val="24"/>
          <w:szCs w:val="24"/>
        </w:rPr>
        <w:t>The Organization of Business Interests: Studying the Associative Action of Business in A</w:t>
      </w:r>
      <w:r>
        <w:rPr>
          <w:rFonts w:ascii="Calibri" w:hAnsi="Calibri" w:cs="Calibri"/>
          <w:sz w:val="24"/>
          <w:szCs w:val="24"/>
        </w:rPr>
        <w:t>d</w:t>
      </w:r>
      <w:r w:rsidRPr="00E25BA9">
        <w:rPr>
          <w:rFonts w:ascii="Calibri" w:hAnsi="Calibri" w:cs="Calibri"/>
          <w:sz w:val="24"/>
          <w:szCs w:val="24"/>
        </w:rPr>
        <w:t xml:space="preserve">vanced Industrial Societies (with Philippe C. Schmitter), </w:t>
      </w:r>
      <w:proofErr w:type="spellStart"/>
      <w:r w:rsidRPr="00E25BA9">
        <w:rPr>
          <w:rFonts w:ascii="Calibri" w:hAnsi="Calibri" w:cs="Calibri"/>
          <w:sz w:val="24"/>
          <w:szCs w:val="24"/>
        </w:rPr>
        <w:t>MPIfG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Discussion Paper 99/1, Köln: Max-Planck-</w:t>
      </w:r>
      <w:proofErr w:type="spellStart"/>
      <w:r w:rsidRPr="00E25BA9">
        <w:rPr>
          <w:rFonts w:ascii="Calibri" w:hAnsi="Calibri" w:cs="Calibri"/>
          <w:sz w:val="24"/>
          <w:szCs w:val="24"/>
        </w:rPr>
        <w:t>Institut</w:t>
      </w:r>
      <w:proofErr w:type="spellEnd"/>
      <w:r w:rsidRPr="00E25BA9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E25BA9">
        <w:rPr>
          <w:rFonts w:ascii="Calibri" w:hAnsi="Calibri" w:cs="Calibri"/>
          <w:sz w:val="24"/>
          <w:szCs w:val="24"/>
        </w:rPr>
        <w:t>Gesellschaftsforschung</w:t>
      </w:r>
      <w:proofErr w:type="spellEnd"/>
      <w:r w:rsidRPr="00E25BA9">
        <w:rPr>
          <w:rFonts w:ascii="Calibri" w:hAnsi="Calibri" w:cs="Calibri"/>
          <w:sz w:val="24"/>
          <w:szCs w:val="24"/>
        </w:rPr>
        <w:t>, 1999.</w:t>
      </w:r>
      <w:hyperlink r:id="rId227" w:history="1">
        <w:r w:rsidRPr="00E25BA9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E25BA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[link]. </w:t>
        </w:r>
      </w:hyperlink>
    </w:p>
    <w:p w14:paraId="017D3207" w14:textId="77777777" w:rsidR="00E25BA9" w:rsidRP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B4E8032" w14:textId="77777777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E25BA9">
        <w:rPr>
          <w:rFonts w:ascii="Calibri" w:hAnsi="Calibri" w:cs="Calibri"/>
          <w:sz w:val="24"/>
          <w:szCs w:val="24"/>
          <w:lang w:val="de-DE" w:bidi="de-DE"/>
        </w:rPr>
        <w:t>An Arbeit fehlt es nicht (</w:t>
      </w:r>
      <w:proofErr w:type="spellStart"/>
      <w:r w:rsidRPr="00E25BA9">
        <w:rPr>
          <w:rFonts w:ascii="Calibri" w:hAnsi="Calibri" w:cs="Calibri"/>
          <w:sz w:val="24"/>
          <w:szCs w:val="24"/>
          <w:lang w:val="de-DE" w:bidi="de-DE"/>
        </w:rPr>
        <w:t>with</w:t>
      </w:r>
      <w:proofErr w:type="spellEnd"/>
      <w:r w:rsidRPr="00E25BA9">
        <w:rPr>
          <w:rFonts w:ascii="Calibri" w:hAnsi="Calibri" w:cs="Calibri"/>
          <w:sz w:val="24"/>
          <w:szCs w:val="24"/>
          <w:lang w:val="de-DE" w:bidi="de-DE"/>
        </w:rPr>
        <w:t xml:space="preserve"> Rolf G. Heinze). Der Spiegel, 19/1999, 38–45.</w:t>
      </w:r>
      <w:hyperlink r:id="rId228" w:history="1">
        <w:r w:rsidRPr="00E25BA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</w:t>
        </w:r>
      </w:hyperlink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</w:p>
    <w:p w14:paraId="108DDF5A" w14:textId="77777777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DE993CC" w14:textId="77777777" w:rsidR="0084790A" w:rsidRDefault="0084790A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631EC8B" w14:textId="77777777" w:rsidR="0084790A" w:rsidRDefault="0084790A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3B85C6C" w14:textId="7820C709" w:rsidR="00E25BA9" w:rsidRP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  <w:r w:rsidRPr="00E25BA9">
        <w:rPr>
          <w:rFonts w:ascii="Calibri" w:hAnsi="Calibri" w:cs="Calibri"/>
          <w:b/>
          <w:bCs/>
          <w:sz w:val="24"/>
          <w:szCs w:val="24"/>
          <w:lang w:val="de-DE"/>
        </w:rPr>
        <w:t>1998</w:t>
      </w:r>
    </w:p>
    <w:p w14:paraId="0B752743" w14:textId="77777777" w:rsidR="00E25BA9" w:rsidRDefault="00E25BA9" w:rsidP="00E25BA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A73F260" w14:textId="17306E16" w:rsid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Internationale Wirtschaft, nationale Demokratie: Herausforderungen für die Demokr</w:t>
      </w:r>
      <w:r>
        <w:rPr>
          <w:rFonts w:ascii="Calibri" w:hAnsi="Calibri" w:cs="Calibri"/>
          <w:b/>
          <w:bCs/>
          <w:sz w:val="24"/>
          <w:szCs w:val="24"/>
          <w:lang w:val="de-DE" w:bidi="de-DE"/>
        </w:rPr>
        <w:t>a</w:t>
      </w: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tietheorie (</w:t>
      </w:r>
      <w:proofErr w:type="spellStart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.). Schriften des Max-Planck-Instituts für Gesellschaftsforschung,</w:t>
      </w:r>
      <w:r w:rsidRPr="00E25BA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E25BA9">
        <w:rPr>
          <w:rFonts w:ascii="Calibri" w:hAnsi="Calibri" w:cs="Calibri"/>
          <w:b/>
          <w:bCs/>
          <w:sz w:val="24"/>
          <w:szCs w:val="24"/>
          <w:lang w:val="de-DE" w:bidi="de-DE"/>
        </w:rPr>
        <w:t>Köln (Sonderband). Frankfurt am Main: Campus, 1998.</w:t>
      </w:r>
    </w:p>
    <w:p w14:paraId="585DEA41" w14:textId="77777777" w:rsidR="00E25BA9" w:rsidRDefault="00E25BA9" w:rsidP="00E25BA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</w:p>
    <w:p w14:paraId="406C3BB2" w14:textId="15C0BD35" w:rsid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2E6A83">
        <w:rPr>
          <w:rFonts w:ascii="Calibri" w:hAnsi="Calibri" w:cs="Calibri"/>
          <w:sz w:val="24"/>
          <w:szCs w:val="24"/>
          <w:lang w:val="de-DE" w:bidi="de-DE"/>
        </w:rPr>
        <w:t>Einleitung: Internationale Wirtschaft, nationale Demokratie? In: Streeck, Wolfgang (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>.),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>1998: Internationale Wirtschaft, nationale Demokratie: Herausforderungen für die Demokratietheorie. Schriften des Max-Planck-Instituts für Gesellschaftsforschung, Köln (Sonderband). Frankfurt am Main: Campus, 1998, 11–58.</w:t>
      </w:r>
      <w:hyperlink r:id="rId229" w:history="1">
        <w:r w:rsidRPr="002E6A8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C629A95" w14:textId="77777777" w:rsidR="002E6A83" w:rsidRP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33AE878" w14:textId="689DE569" w:rsid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2E6A83">
        <w:rPr>
          <w:rFonts w:ascii="Calibri" w:hAnsi="Calibri" w:cs="Calibri"/>
          <w:sz w:val="24"/>
          <w:szCs w:val="24"/>
          <w:lang w:val="de-DE" w:bidi="de-DE"/>
        </w:rPr>
        <w:t>Industrielle Beziehungen in einer internationalisierten Wirtschaft. In: Beck, Ulrich (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>.), 1998: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Politik der Globalisierung. </w:t>
      </w:r>
      <w:r w:rsidRPr="00804A63">
        <w:rPr>
          <w:rFonts w:ascii="Calibri" w:hAnsi="Calibri" w:cs="Calibri"/>
          <w:sz w:val="24"/>
          <w:szCs w:val="24"/>
          <w:lang w:bidi="de-DE"/>
        </w:rPr>
        <w:t xml:space="preserve">Frankfurt am Main: </w:t>
      </w:r>
      <w:proofErr w:type="spellStart"/>
      <w:r w:rsidRPr="00804A63">
        <w:rPr>
          <w:rFonts w:ascii="Calibri" w:hAnsi="Calibri" w:cs="Calibri"/>
          <w:sz w:val="24"/>
          <w:szCs w:val="24"/>
          <w:lang w:bidi="de-DE"/>
        </w:rPr>
        <w:t>Suhrkamp</w:t>
      </w:r>
      <w:proofErr w:type="spellEnd"/>
      <w:r w:rsidRPr="00804A63">
        <w:rPr>
          <w:rFonts w:ascii="Calibri" w:hAnsi="Calibri" w:cs="Calibri"/>
          <w:sz w:val="24"/>
          <w:szCs w:val="24"/>
          <w:lang w:bidi="de-DE"/>
        </w:rPr>
        <w:t xml:space="preserve">, 1998, 169–202. </w:t>
      </w:r>
      <w:r w:rsidRPr="002E6A83">
        <w:rPr>
          <w:rFonts w:ascii="Calibri" w:hAnsi="Calibri" w:cs="Calibri"/>
          <w:sz w:val="24"/>
          <w:szCs w:val="24"/>
        </w:rPr>
        <w:t xml:space="preserve">English Translation: Industrial Relations in an International Economy. In: </w:t>
      </w:r>
      <w:proofErr w:type="spellStart"/>
      <w:r w:rsidRPr="002E6A83">
        <w:rPr>
          <w:rFonts w:ascii="Calibri" w:hAnsi="Calibri" w:cs="Calibri"/>
          <w:sz w:val="24"/>
          <w:szCs w:val="24"/>
        </w:rPr>
        <w:t>Dettke</w:t>
      </w:r>
      <w:proofErr w:type="spellEnd"/>
      <w:r w:rsidRPr="002E6A83">
        <w:rPr>
          <w:rFonts w:ascii="Calibri" w:hAnsi="Calibri" w:cs="Calibri"/>
          <w:sz w:val="24"/>
          <w:szCs w:val="24"/>
        </w:rPr>
        <w:t xml:space="preserve">, Dieter (ed.), 1998: The Challenge of Globalization for Germany’s Social Democracy.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New York: 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Berghahn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 Books,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85–112. </w:t>
      </w:r>
    </w:p>
    <w:p w14:paraId="289697DB" w14:textId="77777777" w:rsidR="002E6A83" w:rsidRP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5F4FE09" w14:textId="77777777" w:rsid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2E6A83">
        <w:rPr>
          <w:rFonts w:ascii="Calibri" w:hAnsi="Calibri" w:cs="Calibri"/>
          <w:sz w:val="24"/>
          <w:szCs w:val="24"/>
          <w:lang w:val="de-DE" w:bidi="de-DE"/>
        </w:rPr>
        <w:t>Die Festsetzung von Professorengehältern in den USA. Soziologie. Mitteilungsblatt der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Deutschen Gesellschaft für Soziologie, Nr. 3, 1998, 23–30. </w:t>
      </w:r>
    </w:p>
    <w:p w14:paraId="5F7E9F45" w14:textId="77777777" w:rsidR="002E6A83" w:rsidRP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2C2932F" w14:textId="34F98B90" w:rsid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2E6A83">
        <w:rPr>
          <w:rFonts w:ascii="Calibri" w:hAnsi="Calibri" w:cs="Calibri"/>
          <w:sz w:val="24"/>
          <w:szCs w:val="24"/>
        </w:rPr>
        <w:t xml:space="preserve">The Internationalization of Industrial Relations in Europe: Prospects and Problems.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Politics and Society, Vol. 26, 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>. 4, Dezember 1998, 429–459.</w:t>
      </w:r>
      <w:hyperlink r:id="rId230" w:history="1">
        <w:r w:rsidRPr="002E6A8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7B92510D" w14:textId="77777777" w:rsidR="002E6A83" w:rsidRP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D954BD6" w14:textId="02FBC3BC" w:rsid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2E6A83">
        <w:rPr>
          <w:rFonts w:ascii="Calibri" w:hAnsi="Calibri" w:cs="Calibri"/>
          <w:sz w:val="24"/>
          <w:szCs w:val="24"/>
          <w:lang w:val="de-DE" w:bidi="de-DE"/>
        </w:rPr>
        <w:t>Gewerkschaften zwischen Nationalstaat und Europäischer Union. WSI-Mitteilungen, Vol.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51, 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January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 1998, 1–4.</w:t>
      </w:r>
      <w:hyperlink r:id="rId231" w:history="1">
        <w:r w:rsidRPr="002E6A8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  <w:r w:rsidRPr="002E6A83">
        <w:rPr>
          <w:rFonts w:ascii="Calibri" w:hAnsi="Calibri" w:cs="Calibri"/>
          <w:sz w:val="24"/>
          <w:szCs w:val="24"/>
          <w:lang w:val="de-DE" w:bidi="de-DE"/>
        </w:rPr>
        <w:t>Also in: Messner, Dirk (</w:t>
      </w:r>
      <w:proofErr w:type="spellStart"/>
      <w:r w:rsidRPr="002E6A83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2E6A83">
        <w:rPr>
          <w:rFonts w:ascii="Calibri" w:hAnsi="Calibri" w:cs="Calibri"/>
          <w:sz w:val="24"/>
          <w:szCs w:val="24"/>
          <w:lang w:val="de-DE" w:bidi="de-DE"/>
        </w:rPr>
        <w:t>.), 1998: Die Zukunft des Staates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und der Politik. Möglichkeiten und Grenzen politischer Steuerung in der </w:t>
      </w:r>
      <w:proofErr w:type="gramStart"/>
      <w:r w:rsidRPr="002E6A83">
        <w:rPr>
          <w:rFonts w:ascii="Calibri" w:hAnsi="Calibri" w:cs="Calibri"/>
          <w:sz w:val="24"/>
          <w:szCs w:val="24"/>
          <w:lang w:val="de-DE" w:bidi="de-DE"/>
        </w:rPr>
        <w:t>Weltgesellschaft .</w:t>
      </w:r>
      <w:proofErr w:type="gramEnd"/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 xml:space="preserve">Bonn: J.H.W. Dietz Nachfolger, 1998, 218–246. Auch als: Die Ent-Zivilisierung des Kapitalismus: Gewerkschaften zwischen Nationalstaat und Europäischer Integration. Internationale Politik und Gesellschaft, Vol. 4, 1996, 357–367. </w:t>
      </w:r>
    </w:p>
    <w:p w14:paraId="22D411DD" w14:textId="77777777" w:rsidR="002E6A83" w:rsidRPr="002E6A83" w:rsidRDefault="002E6A83" w:rsidP="002E6A83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68A823C" w14:textId="445D7BFA" w:rsidR="00AF3489" w:rsidRDefault="002E6A83" w:rsidP="002E6A83">
      <w:pPr>
        <w:pStyle w:val="Kopfzeile"/>
        <w:rPr>
          <w:rFonts w:ascii="Calibri" w:hAnsi="Calibri" w:cs="Calibri"/>
          <w:sz w:val="24"/>
          <w:szCs w:val="24"/>
        </w:rPr>
      </w:pPr>
      <w:r w:rsidRPr="002E6A83">
        <w:rPr>
          <w:rFonts w:ascii="Calibri" w:hAnsi="Calibri" w:cs="Calibri"/>
          <w:sz w:val="24"/>
          <w:szCs w:val="24"/>
          <w:lang w:val="de-DE" w:bidi="de-DE"/>
        </w:rPr>
        <w:t>Das Zukunftsmodell – Der Flächentarifvertrag. Gewerkschaftliche Monatshefte, Bd. 49, Nr.</w:t>
      </w:r>
      <w:r w:rsidRPr="002E6A83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2E6A83">
        <w:rPr>
          <w:rFonts w:ascii="Calibri" w:hAnsi="Calibri" w:cs="Calibri"/>
          <w:sz w:val="24"/>
          <w:szCs w:val="24"/>
          <w:lang w:val="de-DE" w:bidi="de-DE"/>
        </w:rPr>
        <w:t>1, 1998, 6–18.</w:t>
      </w:r>
      <w:hyperlink r:id="rId232" w:history="1">
        <w:r w:rsidRPr="002E6A8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</w:t>
        </w:r>
        <w:r w:rsidRPr="00804A63">
          <w:rPr>
            <w:rStyle w:val="Hyperlink"/>
            <w:rFonts w:ascii="Calibri" w:hAnsi="Calibri" w:cs="Calibri"/>
            <w:sz w:val="24"/>
            <w:szCs w:val="24"/>
            <w:lang w:bidi="de-DE"/>
          </w:rPr>
          <w:t xml:space="preserve">[link]. </w:t>
        </w:r>
      </w:hyperlink>
      <w:r w:rsidRPr="002E6A83">
        <w:rPr>
          <w:rFonts w:ascii="Calibri" w:hAnsi="Calibri" w:cs="Calibri"/>
          <w:sz w:val="24"/>
          <w:szCs w:val="24"/>
        </w:rPr>
        <w:t>English Translation: The Model for the Future? The Sectoral Collective Agreement. In: Hoffmann, Reiner et al. (eds.), 1998: The German Model of Industrial Rel</w:t>
      </w:r>
      <w:r>
        <w:rPr>
          <w:rFonts w:ascii="Calibri" w:hAnsi="Calibri" w:cs="Calibri"/>
          <w:sz w:val="24"/>
          <w:szCs w:val="24"/>
        </w:rPr>
        <w:t>a</w:t>
      </w:r>
      <w:r w:rsidR="0011538E">
        <w:rPr>
          <w:rFonts w:ascii="Calibri" w:hAnsi="Calibri" w:cs="Calibri"/>
          <w:sz w:val="24"/>
          <w:szCs w:val="24"/>
        </w:rPr>
        <w:t>t</w:t>
      </w:r>
      <w:r w:rsidRPr="002E6A83">
        <w:rPr>
          <w:rFonts w:ascii="Calibri" w:hAnsi="Calibri" w:cs="Calibri"/>
          <w:sz w:val="24"/>
          <w:szCs w:val="24"/>
        </w:rPr>
        <w:t>ions between Adaptation and Erosion. Düsseldorf: Hans-Böckler-Stiftung, 97–104.</w:t>
      </w:r>
      <w:r w:rsidR="00AF3489">
        <w:rPr>
          <w:rFonts w:ascii="Calibri" w:hAnsi="Calibri" w:cs="Calibri"/>
          <w:sz w:val="24"/>
          <w:szCs w:val="24"/>
        </w:rPr>
        <w:t xml:space="preserve"> </w:t>
      </w:r>
    </w:p>
    <w:p w14:paraId="068C9FCA" w14:textId="77777777" w:rsidR="00AF3489" w:rsidRDefault="00AF3489" w:rsidP="002E6A83">
      <w:pPr>
        <w:pStyle w:val="Kopfzeile"/>
        <w:rPr>
          <w:rFonts w:ascii="Calibri" w:hAnsi="Calibri" w:cs="Calibri"/>
          <w:sz w:val="24"/>
          <w:szCs w:val="24"/>
        </w:rPr>
      </w:pPr>
    </w:p>
    <w:p w14:paraId="138B41D0" w14:textId="06181C02" w:rsidR="002E6A83" w:rsidRPr="00AF3489" w:rsidRDefault="00AF3489" w:rsidP="002E6A83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AF3489">
        <w:rPr>
          <w:rFonts w:ascii="Calibri" w:hAnsi="Calibri" w:cs="Calibri"/>
          <w:b/>
          <w:bCs/>
          <w:sz w:val="24"/>
          <w:szCs w:val="24"/>
        </w:rPr>
        <w:t>1997</w:t>
      </w:r>
      <w:r w:rsidR="002E6A83" w:rsidRPr="00AF348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573438E" w14:textId="77777777" w:rsidR="00AF3489" w:rsidRPr="002E6A83" w:rsidRDefault="00AF3489" w:rsidP="00E25BA9">
      <w:pPr>
        <w:pStyle w:val="Kopfzeile"/>
        <w:rPr>
          <w:rFonts w:ascii="Calibri" w:hAnsi="Calibri" w:cs="Calibri"/>
          <w:sz w:val="24"/>
          <w:szCs w:val="24"/>
          <w:lang w:val="en-GB"/>
        </w:rPr>
      </w:pPr>
    </w:p>
    <w:p w14:paraId="3529C470" w14:textId="6FB9BA79" w:rsidR="00AF3489" w:rsidRDefault="00AF3489" w:rsidP="00AF348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AF3489">
        <w:rPr>
          <w:rFonts w:ascii="Calibri" w:hAnsi="Calibri" w:cs="Calibri"/>
          <w:b/>
          <w:bCs/>
          <w:sz w:val="24"/>
          <w:szCs w:val="24"/>
        </w:rPr>
        <w:t xml:space="preserve">Political Economy of Modern Capitalism: Mapping Convergence and Diversity (ed., with Colin Crouch). </w:t>
      </w:r>
      <w:proofErr w:type="gramStart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>London:</w:t>
      </w:r>
      <w:proofErr w:type="gramEnd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 xml:space="preserve"> Sage, 1997. </w:t>
      </w:r>
      <w:proofErr w:type="gramStart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>French:</w:t>
      </w:r>
      <w:proofErr w:type="gramEnd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 xml:space="preserve"> Les capitalismes en Europe. </w:t>
      </w:r>
      <w:proofErr w:type="gramStart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>Paris:</w:t>
      </w:r>
      <w:proofErr w:type="gramEnd"/>
      <w:r w:rsidRPr="00AF3489">
        <w:rPr>
          <w:rFonts w:ascii="Calibri" w:hAnsi="Calibri" w:cs="Calibri"/>
          <w:b/>
          <w:bCs/>
          <w:sz w:val="24"/>
          <w:szCs w:val="24"/>
          <w:lang w:val="fr-FR"/>
        </w:rPr>
        <w:t xml:space="preserve"> Editions La Découverte, 1996. </w:t>
      </w:r>
      <w:r w:rsidRPr="00AF3489">
        <w:rPr>
          <w:rFonts w:ascii="Calibri" w:hAnsi="Calibri" w:cs="Calibri"/>
          <w:b/>
          <w:bCs/>
          <w:sz w:val="24"/>
          <w:szCs w:val="24"/>
        </w:rPr>
        <w:t xml:space="preserve">Japanese Version (translated by Toshio Yamada): </w:t>
      </w:r>
      <w:proofErr w:type="spellStart"/>
      <w:r w:rsidRPr="00AF3489">
        <w:rPr>
          <w:rFonts w:ascii="Calibri" w:hAnsi="Calibri" w:cs="Calibri"/>
          <w:b/>
          <w:bCs/>
          <w:sz w:val="24"/>
          <w:szCs w:val="24"/>
        </w:rPr>
        <w:t>Gendai</w:t>
      </w:r>
      <w:proofErr w:type="spellEnd"/>
      <w:r w:rsidRPr="00AF3489">
        <w:rPr>
          <w:rFonts w:ascii="Calibri" w:hAnsi="Calibri" w:cs="Calibri"/>
          <w:b/>
          <w:bCs/>
          <w:sz w:val="24"/>
          <w:szCs w:val="24"/>
        </w:rPr>
        <w:t xml:space="preserve"> no </w:t>
      </w:r>
      <w:proofErr w:type="spellStart"/>
      <w:r w:rsidRPr="00AF3489">
        <w:rPr>
          <w:rFonts w:ascii="Calibri" w:hAnsi="Calibri" w:cs="Calibri"/>
          <w:b/>
          <w:bCs/>
          <w:sz w:val="24"/>
          <w:szCs w:val="24"/>
        </w:rPr>
        <w:t>Shihonshugisei</w:t>
      </w:r>
      <w:proofErr w:type="spellEnd"/>
      <w:r w:rsidRPr="00AF3489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AF3489">
        <w:rPr>
          <w:rFonts w:ascii="Calibri" w:hAnsi="Calibri" w:cs="Calibri"/>
          <w:b/>
          <w:bCs/>
          <w:sz w:val="24"/>
          <w:szCs w:val="24"/>
        </w:rPr>
        <w:t>guroobarizumu</w:t>
      </w:r>
      <w:proofErr w:type="spellEnd"/>
      <w:r w:rsidRPr="00AF3489">
        <w:rPr>
          <w:rFonts w:ascii="Calibri" w:hAnsi="Calibri" w:cs="Calibri"/>
          <w:b/>
          <w:bCs/>
          <w:sz w:val="24"/>
          <w:szCs w:val="24"/>
        </w:rPr>
        <w:t xml:space="preserve"> to </w:t>
      </w:r>
      <w:proofErr w:type="spellStart"/>
      <w:r w:rsidRPr="00AF3489">
        <w:rPr>
          <w:rFonts w:ascii="Calibri" w:hAnsi="Calibri" w:cs="Calibri"/>
          <w:b/>
          <w:bCs/>
          <w:sz w:val="24"/>
          <w:szCs w:val="24"/>
        </w:rPr>
        <w:t>iyousei</w:t>
      </w:r>
      <w:proofErr w:type="spellEnd"/>
      <w:r w:rsidRPr="00AF3489">
        <w:rPr>
          <w:rFonts w:ascii="Calibri" w:hAnsi="Calibri" w:cs="Calibri"/>
          <w:b/>
          <w:bCs/>
          <w:sz w:val="24"/>
          <w:szCs w:val="24"/>
        </w:rPr>
        <w:t xml:space="preserve">. Nagoya: NTT </w:t>
      </w:r>
      <w:proofErr w:type="spellStart"/>
      <w:r w:rsidRPr="00AF3489">
        <w:rPr>
          <w:rFonts w:ascii="Calibri" w:hAnsi="Calibri" w:cs="Calibri"/>
          <w:b/>
          <w:bCs/>
          <w:sz w:val="24"/>
          <w:szCs w:val="24"/>
        </w:rPr>
        <w:t>Shuppan</w:t>
      </w:r>
      <w:proofErr w:type="spellEnd"/>
      <w:r w:rsidRPr="00AF3489">
        <w:rPr>
          <w:rFonts w:ascii="Calibri" w:hAnsi="Calibri" w:cs="Calibri"/>
          <w:b/>
          <w:bCs/>
          <w:sz w:val="24"/>
          <w:szCs w:val="24"/>
        </w:rPr>
        <w:t xml:space="preserve">, 2001. </w:t>
      </w:r>
    </w:p>
    <w:p w14:paraId="500680D0" w14:textId="77777777" w:rsidR="00AF3489" w:rsidRPr="00AF3489" w:rsidRDefault="00AF3489" w:rsidP="00AF3489">
      <w:pPr>
        <w:pStyle w:val="Kopfzeile"/>
        <w:rPr>
          <w:rFonts w:ascii="Calibri" w:hAnsi="Calibri" w:cs="Calibri"/>
          <w:b/>
          <w:bCs/>
          <w:sz w:val="24"/>
          <w:szCs w:val="24"/>
        </w:rPr>
      </w:pPr>
    </w:p>
    <w:p w14:paraId="1E61C585" w14:textId="31AA599C" w:rsidR="00AF3489" w:rsidRDefault="00AF3489" w:rsidP="00AF3489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AF3489">
        <w:rPr>
          <w:rFonts w:ascii="Calibri" w:hAnsi="Calibri" w:cs="Calibri"/>
          <w:sz w:val="24"/>
          <w:szCs w:val="24"/>
        </w:rPr>
        <w:t xml:space="preserve">Introduction: The Future of Capitalist Diversity (with Colin Crouch). In: Crouch, Colin and Wolfgang Streeck (eds.), 1997: Political Economy of Modern Capitalism: Mapping </w:t>
      </w:r>
      <w:r w:rsidRPr="00AF3489">
        <w:rPr>
          <w:rFonts w:ascii="Calibri" w:hAnsi="Calibri" w:cs="Calibri"/>
          <w:sz w:val="24"/>
          <w:szCs w:val="24"/>
        </w:rPr>
        <w:lastRenderedPageBreak/>
        <w:t>Convergence and Diversity, London: Sage, 1–18.</w:t>
      </w:r>
      <w:hyperlink r:id="rId233" w:history="1">
        <w:r w:rsidRPr="00AF3489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AF3489">
          <w:rPr>
            <w:rStyle w:val="Hyperlink"/>
            <w:rFonts w:ascii="Calibri" w:hAnsi="Calibri" w:cs="Calibri"/>
            <w:sz w:val="24"/>
            <w:szCs w:val="24"/>
            <w:lang w:val="fr-FR"/>
          </w:rPr>
          <w:t xml:space="preserve">[link]. </w:t>
        </w:r>
      </w:hyperlink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French: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L’avenir du capitalisme diversifié. </w:t>
      </w:r>
      <w:r w:rsidRPr="00AF3489">
        <w:rPr>
          <w:rFonts w:ascii="Calibri" w:hAnsi="Calibri" w:cs="Calibri"/>
          <w:sz w:val="24"/>
          <w:szCs w:val="24"/>
          <w:lang w:val="fr-FR"/>
        </w:rPr>
        <w:br/>
      </w:r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Crouch, Colin and Wolfgang Streeck (</w:t>
      </w:r>
      <w:proofErr w:type="spellStart"/>
      <w:r w:rsidRPr="00AF3489">
        <w:rPr>
          <w:rFonts w:ascii="Calibri" w:hAnsi="Calibri" w:cs="Calibri"/>
          <w:sz w:val="24"/>
          <w:szCs w:val="24"/>
          <w:lang w:val="fr-FR"/>
        </w:rPr>
        <w:t>eds</w:t>
      </w:r>
      <w:proofErr w:type="spellEnd"/>
      <w:r w:rsidRPr="00AF3489">
        <w:rPr>
          <w:rFonts w:ascii="Calibri" w:hAnsi="Calibri" w:cs="Calibri"/>
          <w:sz w:val="24"/>
          <w:szCs w:val="24"/>
          <w:lang w:val="fr-FR"/>
        </w:rPr>
        <w:t xml:space="preserve">.), </w:t>
      </w:r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1996: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Les capitalismes en Europe, 11– 25. </w:t>
      </w:r>
      <w:r w:rsidRPr="00AF3489">
        <w:rPr>
          <w:rFonts w:ascii="Calibri" w:hAnsi="Calibri" w:cs="Calibri"/>
          <w:sz w:val="24"/>
          <w:szCs w:val="24"/>
        </w:rPr>
        <w:t xml:space="preserve">Italian: Il </w:t>
      </w:r>
      <w:proofErr w:type="spellStart"/>
      <w:r w:rsidRPr="00AF3489">
        <w:rPr>
          <w:rFonts w:ascii="Calibri" w:hAnsi="Calibri" w:cs="Calibri"/>
          <w:sz w:val="24"/>
          <w:szCs w:val="24"/>
        </w:rPr>
        <w:t>futuro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della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diversità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dei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capitalismi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. Stato e </w:t>
      </w:r>
      <w:proofErr w:type="spellStart"/>
      <w:r w:rsidRPr="00AF3489">
        <w:rPr>
          <w:rFonts w:ascii="Calibri" w:hAnsi="Calibri" w:cs="Calibri"/>
          <w:sz w:val="24"/>
          <w:szCs w:val="24"/>
        </w:rPr>
        <w:t>mercato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, No. 49, 1997, 3–29. </w:t>
      </w:r>
      <w:hyperlink r:id="rId234" w:history="1">
        <w:r w:rsidRPr="00AF3489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</w:p>
    <w:p w14:paraId="27D646B7" w14:textId="77777777" w:rsidR="00AF3489" w:rsidRP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</w:p>
    <w:p w14:paraId="47827417" w14:textId="77777777" w:rsid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  <w:r w:rsidRPr="00AF3489">
        <w:rPr>
          <w:rFonts w:ascii="Calibri" w:hAnsi="Calibri" w:cs="Calibri"/>
          <w:sz w:val="24"/>
          <w:szCs w:val="24"/>
        </w:rPr>
        <w:t>German Capitalism: Does it Exist? Can it Survive? In: Crouch, Colin and Wolfgang Streeck (eds.), 1997: Political Economy of Modern Capitalism: Mapping Convergence and Diversity. London: Sage, 33–54. Also in: New Political Economy, Vol. 2, No. 2, 1997,</w:t>
      </w:r>
      <w:r w:rsidRPr="00AF348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4A63">
        <w:rPr>
          <w:rFonts w:ascii="Calibri" w:hAnsi="Calibri" w:cs="Calibri"/>
          <w:sz w:val="24"/>
          <w:szCs w:val="24"/>
        </w:rPr>
        <w:t>237–256.</w:t>
      </w:r>
      <w:hyperlink r:id="rId235" w:history="1">
        <w:r w:rsidRPr="00804A63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French: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Le capitalisme </w:t>
      </w:r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allemand: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Existe-t-</w:t>
      </w:r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il?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A-t-il des chances de </w:t>
      </w:r>
      <w:proofErr w:type="gramStart"/>
      <w:r w:rsidRPr="00AF3489">
        <w:rPr>
          <w:rFonts w:ascii="Calibri" w:hAnsi="Calibri" w:cs="Calibri"/>
          <w:sz w:val="24"/>
          <w:szCs w:val="24"/>
          <w:lang w:val="fr-FR"/>
        </w:rPr>
        <w:t>survivre?</w:t>
      </w:r>
      <w:proofErr w:type="gramEnd"/>
      <w:r w:rsidRPr="00AF348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3489">
        <w:rPr>
          <w:rFonts w:ascii="Calibri" w:hAnsi="Calibri" w:cs="Calibri"/>
          <w:sz w:val="24"/>
          <w:szCs w:val="24"/>
          <w:lang w:val="fr-FR"/>
        </w:rPr>
        <w:br/>
      </w:r>
      <w:r w:rsidRPr="00AF3489">
        <w:rPr>
          <w:rFonts w:ascii="Calibri" w:hAnsi="Calibri" w:cs="Calibri"/>
          <w:sz w:val="24"/>
          <w:szCs w:val="24"/>
        </w:rPr>
        <w:t xml:space="preserve">In: Crouch, Colin and Wolfgang Streeck (eds.), 1996: Les </w:t>
      </w:r>
      <w:proofErr w:type="spellStart"/>
      <w:r w:rsidRPr="00AF3489">
        <w:rPr>
          <w:rFonts w:ascii="Calibri" w:hAnsi="Calibri" w:cs="Calibri"/>
          <w:sz w:val="24"/>
          <w:szCs w:val="24"/>
        </w:rPr>
        <w:t>capitalismes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en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Europe, 47– 75. Expanded Version: The German Social Market Economy: External Competitiveness and Internal Cohesion. In: Lee-Jay Cho and Yoon Hyung Kim (eds.), 1998: Ten Paradigms of Market Economies and Land Systems. Korea Research Institute for Human Settlements, 59–98. </w:t>
      </w:r>
    </w:p>
    <w:p w14:paraId="1894F372" w14:textId="77777777" w:rsidR="00AF3489" w:rsidRP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</w:p>
    <w:p w14:paraId="72AC6B65" w14:textId="77777777" w:rsid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  <w:r w:rsidRPr="00AF3489">
        <w:rPr>
          <w:rFonts w:ascii="Calibri" w:hAnsi="Calibri" w:cs="Calibri"/>
          <w:sz w:val="24"/>
          <w:szCs w:val="24"/>
        </w:rPr>
        <w:t xml:space="preserve">Beneficial Constraints: On the Economic Limits of Rational Voluntarism, in: Hollingsworth, J. Rogers and Robert Boyer (eds.), 1997: Contemporary Capitalism: The Embeddedness of Institutions. Cambridge: Cambridge University Press, 197–219. Italian Version: Vincoli </w:t>
      </w:r>
      <w:proofErr w:type="spellStart"/>
      <w:r w:rsidRPr="00AF3489">
        <w:rPr>
          <w:rFonts w:ascii="Calibri" w:hAnsi="Calibri" w:cs="Calibri"/>
          <w:sz w:val="24"/>
          <w:szCs w:val="24"/>
        </w:rPr>
        <w:t>benefici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: sui </w:t>
      </w:r>
      <w:proofErr w:type="spellStart"/>
      <w:r w:rsidRPr="00AF3489">
        <w:rPr>
          <w:rFonts w:ascii="Calibri" w:hAnsi="Calibri" w:cs="Calibri"/>
          <w:sz w:val="24"/>
          <w:szCs w:val="24"/>
        </w:rPr>
        <w:t>limiti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economici del </w:t>
      </w:r>
      <w:proofErr w:type="spellStart"/>
      <w:r w:rsidRPr="00AF3489">
        <w:rPr>
          <w:rFonts w:ascii="Calibri" w:hAnsi="Calibri" w:cs="Calibri"/>
          <w:sz w:val="24"/>
          <w:szCs w:val="24"/>
        </w:rPr>
        <w:t>attore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razionale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. Stato e </w:t>
      </w:r>
      <w:proofErr w:type="spellStart"/>
      <w:r w:rsidRPr="00AF3489">
        <w:rPr>
          <w:rFonts w:ascii="Calibri" w:hAnsi="Calibri" w:cs="Calibri"/>
          <w:sz w:val="24"/>
          <w:szCs w:val="24"/>
        </w:rPr>
        <w:t>mercato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, No. 41, 1994, 185– 213. </w:t>
      </w:r>
    </w:p>
    <w:p w14:paraId="73E1DA4A" w14:textId="77777777" w:rsidR="00AF3489" w:rsidRP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</w:p>
    <w:p w14:paraId="5BA1081D" w14:textId="77777777" w:rsid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  <w:r w:rsidRPr="00AF3489">
        <w:rPr>
          <w:rFonts w:ascii="Calibri" w:hAnsi="Calibri" w:cs="Calibri"/>
          <w:sz w:val="24"/>
          <w:szCs w:val="24"/>
        </w:rPr>
        <w:t xml:space="preserve">Neither European </w:t>
      </w:r>
      <w:proofErr w:type="gramStart"/>
      <w:r w:rsidRPr="00AF3489">
        <w:rPr>
          <w:rFonts w:ascii="Calibri" w:hAnsi="Calibri" w:cs="Calibri"/>
          <w:sz w:val="24"/>
          <w:szCs w:val="24"/>
        </w:rPr>
        <w:t>Nor</w:t>
      </w:r>
      <w:proofErr w:type="gramEnd"/>
      <w:r w:rsidRPr="00AF3489">
        <w:rPr>
          <w:rFonts w:ascii="Calibri" w:hAnsi="Calibri" w:cs="Calibri"/>
          <w:sz w:val="24"/>
          <w:szCs w:val="24"/>
        </w:rPr>
        <w:t xml:space="preserve"> Works Councils: A Reply. Economic and Industrial Democracy, Vol. 18, No. 2, 1997, 325–337.</w:t>
      </w:r>
      <w:hyperlink r:id="rId236" w:history="1">
        <w:r w:rsidRPr="00AF348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2E30C61" w14:textId="77777777" w:rsidR="00AF3489" w:rsidRP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</w:p>
    <w:p w14:paraId="4BC11547" w14:textId="3319DF10" w:rsid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  <w:r w:rsidRPr="00AF3489">
        <w:rPr>
          <w:rFonts w:ascii="Calibri" w:hAnsi="Calibri" w:cs="Calibri"/>
          <w:sz w:val="24"/>
          <w:szCs w:val="24"/>
        </w:rPr>
        <w:t>The Rise of the Conglomerate Union (with Jelle Visser). European Journal of Industrial Rel</w:t>
      </w:r>
      <w:r w:rsidR="0011538E">
        <w:rPr>
          <w:rFonts w:ascii="Calibri" w:hAnsi="Calibri" w:cs="Calibri"/>
          <w:sz w:val="24"/>
          <w:szCs w:val="24"/>
        </w:rPr>
        <w:t>a</w:t>
      </w:r>
      <w:r w:rsidRPr="00AF3489">
        <w:rPr>
          <w:rFonts w:ascii="Calibri" w:hAnsi="Calibri" w:cs="Calibri"/>
          <w:sz w:val="24"/>
          <w:szCs w:val="24"/>
        </w:rPr>
        <w:t xml:space="preserve">tions, Vol. 3, No. 3, 1997, 305–332. Extended Version: An Evolutionary Dynamic of Trade Union Systems, </w:t>
      </w:r>
      <w:proofErr w:type="spellStart"/>
      <w:r w:rsidRPr="00AF3489">
        <w:rPr>
          <w:rFonts w:ascii="Calibri" w:hAnsi="Calibri" w:cs="Calibri"/>
          <w:sz w:val="24"/>
          <w:szCs w:val="24"/>
        </w:rPr>
        <w:t>MPIfG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Discussion Paper 98/4, Köln: Max-Planck-</w:t>
      </w:r>
      <w:proofErr w:type="spellStart"/>
      <w:r w:rsidRPr="00AF3489">
        <w:rPr>
          <w:rFonts w:ascii="Calibri" w:hAnsi="Calibri" w:cs="Calibri"/>
          <w:sz w:val="24"/>
          <w:szCs w:val="24"/>
        </w:rPr>
        <w:t>Institut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AF3489">
        <w:rPr>
          <w:rFonts w:ascii="Calibri" w:hAnsi="Calibri" w:cs="Calibri"/>
          <w:sz w:val="24"/>
          <w:szCs w:val="24"/>
        </w:rPr>
        <w:t>Gesel</w:t>
      </w:r>
      <w:r w:rsidR="0011538E">
        <w:rPr>
          <w:rFonts w:ascii="Calibri" w:hAnsi="Calibri" w:cs="Calibri"/>
          <w:sz w:val="24"/>
          <w:szCs w:val="24"/>
        </w:rPr>
        <w:t>l</w:t>
      </w:r>
      <w:r w:rsidRPr="00AF3489">
        <w:rPr>
          <w:rFonts w:ascii="Calibri" w:hAnsi="Calibri" w:cs="Calibri"/>
          <w:sz w:val="24"/>
          <w:szCs w:val="24"/>
        </w:rPr>
        <w:t>schaftsforschung</w:t>
      </w:r>
      <w:proofErr w:type="spellEnd"/>
      <w:r w:rsidRPr="00AF3489">
        <w:rPr>
          <w:rFonts w:ascii="Calibri" w:hAnsi="Calibri" w:cs="Calibri"/>
          <w:sz w:val="24"/>
          <w:szCs w:val="24"/>
        </w:rPr>
        <w:t>, 1998.</w:t>
      </w:r>
      <w:hyperlink r:id="rId237" w:history="1">
        <w:r w:rsidRPr="00AF348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413361A1" w14:textId="77777777" w:rsidR="00AF3489" w:rsidRPr="00AF3489" w:rsidRDefault="00AF3489" w:rsidP="00AF3489">
      <w:pPr>
        <w:pStyle w:val="Kopfzeile"/>
        <w:rPr>
          <w:rFonts w:ascii="Calibri" w:hAnsi="Calibri" w:cs="Calibri"/>
          <w:sz w:val="24"/>
          <w:szCs w:val="24"/>
        </w:rPr>
      </w:pPr>
    </w:p>
    <w:p w14:paraId="12443DF0" w14:textId="1C3FFC27" w:rsidR="003863A7" w:rsidRDefault="00AF3489" w:rsidP="003863A7">
      <w:pPr>
        <w:pStyle w:val="Kopfzeile"/>
        <w:rPr>
          <w:rFonts w:ascii="Calibri" w:hAnsi="Calibri" w:cs="Calibri"/>
          <w:sz w:val="24"/>
          <w:szCs w:val="24"/>
        </w:rPr>
      </w:pPr>
      <w:r w:rsidRPr="00AF3489">
        <w:rPr>
          <w:rFonts w:ascii="Calibri" w:hAnsi="Calibri" w:cs="Calibri"/>
          <w:sz w:val="24"/>
          <w:szCs w:val="24"/>
        </w:rPr>
        <w:t>Industrial Citizenship under Regime Competition: The Case of the European Works Councils. Journal of European Public Policy, Vol. 4, No. 4, 1997, 643–664.</w:t>
      </w:r>
      <w:hyperlink r:id="rId238" w:history="1">
        <w:r w:rsidRPr="00AF348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AF3489">
        <w:rPr>
          <w:rFonts w:ascii="Calibri" w:hAnsi="Calibri" w:cs="Calibri"/>
          <w:sz w:val="24"/>
          <w:szCs w:val="24"/>
        </w:rPr>
        <w:t xml:space="preserve">Italian: I </w:t>
      </w:r>
      <w:proofErr w:type="spellStart"/>
      <w:r w:rsidRPr="00AF3489">
        <w:rPr>
          <w:rFonts w:ascii="Calibri" w:hAnsi="Calibri" w:cs="Calibri"/>
          <w:sz w:val="24"/>
          <w:szCs w:val="24"/>
        </w:rPr>
        <w:t>diritti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AF3489">
        <w:rPr>
          <w:rFonts w:ascii="Calibri" w:hAnsi="Calibri" w:cs="Calibri"/>
          <w:sz w:val="24"/>
          <w:szCs w:val="24"/>
        </w:rPr>
        <w:t>citadinanza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in un regime di </w:t>
      </w:r>
      <w:proofErr w:type="spellStart"/>
      <w:r w:rsidRPr="00AF3489">
        <w:rPr>
          <w:rFonts w:ascii="Calibri" w:hAnsi="Calibri" w:cs="Calibri"/>
          <w:sz w:val="24"/>
          <w:szCs w:val="24"/>
        </w:rPr>
        <w:t>competizione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: il </w:t>
      </w:r>
      <w:proofErr w:type="spellStart"/>
      <w:r w:rsidRPr="00AF3489">
        <w:rPr>
          <w:rFonts w:ascii="Calibri" w:hAnsi="Calibri" w:cs="Calibri"/>
          <w:sz w:val="24"/>
          <w:szCs w:val="24"/>
        </w:rPr>
        <w:t>caso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dei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comitati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aziendali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489">
        <w:rPr>
          <w:rFonts w:ascii="Calibri" w:hAnsi="Calibri" w:cs="Calibri"/>
          <w:sz w:val="24"/>
          <w:szCs w:val="24"/>
        </w:rPr>
        <w:t>europei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F3489">
        <w:rPr>
          <w:rFonts w:ascii="Calibri" w:hAnsi="Calibri" w:cs="Calibri"/>
          <w:sz w:val="24"/>
          <w:szCs w:val="24"/>
        </w:rPr>
        <w:t>Inchiesta</w:t>
      </w:r>
      <w:proofErr w:type="spellEnd"/>
      <w:r w:rsidRPr="00AF3489">
        <w:rPr>
          <w:rFonts w:ascii="Calibri" w:hAnsi="Calibri" w:cs="Calibri"/>
          <w:sz w:val="24"/>
          <w:szCs w:val="24"/>
        </w:rPr>
        <w:t xml:space="preserve">, No. 120, Vol. 28, April–Juni 1998, 14–21 </w:t>
      </w:r>
    </w:p>
    <w:p w14:paraId="223FB2B8" w14:textId="77777777" w:rsidR="00AF3489" w:rsidRDefault="00AF3489" w:rsidP="003863A7">
      <w:pPr>
        <w:pStyle w:val="Kopfzeile"/>
        <w:rPr>
          <w:rFonts w:ascii="Calibri" w:hAnsi="Calibri" w:cs="Calibri"/>
          <w:sz w:val="24"/>
          <w:szCs w:val="24"/>
          <w:lang w:val="en-GB"/>
        </w:rPr>
      </w:pPr>
    </w:p>
    <w:p w14:paraId="2BA80A2B" w14:textId="7889AF2B" w:rsidR="00AF3489" w:rsidRPr="00C7352C" w:rsidRDefault="00C7352C" w:rsidP="003863A7">
      <w:pPr>
        <w:pStyle w:val="Kopfzeile"/>
        <w:rPr>
          <w:rFonts w:ascii="Calibri" w:hAnsi="Calibri" w:cs="Calibri"/>
          <w:b/>
          <w:bCs/>
          <w:sz w:val="24"/>
          <w:szCs w:val="24"/>
          <w:lang w:val="en-GB"/>
        </w:rPr>
      </w:pPr>
      <w:r w:rsidRPr="00C7352C">
        <w:rPr>
          <w:rFonts w:ascii="Calibri" w:hAnsi="Calibri" w:cs="Calibri"/>
          <w:b/>
          <w:bCs/>
          <w:sz w:val="24"/>
          <w:szCs w:val="24"/>
          <w:lang w:val="en-GB"/>
        </w:rPr>
        <w:t>1996</w:t>
      </w:r>
    </w:p>
    <w:p w14:paraId="306F6302" w14:textId="77777777" w:rsidR="00C7352C" w:rsidRDefault="00C7352C" w:rsidP="003863A7">
      <w:pPr>
        <w:pStyle w:val="Kopfzeile"/>
        <w:rPr>
          <w:rFonts w:ascii="Calibri" w:hAnsi="Calibri" w:cs="Calibri"/>
          <w:sz w:val="24"/>
          <w:szCs w:val="24"/>
          <w:lang w:val="en-GB"/>
        </w:rPr>
      </w:pPr>
    </w:p>
    <w:p w14:paraId="73C6055D" w14:textId="77777777" w:rsidR="00C7352C" w:rsidRDefault="00C7352C" w:rsidP="00C7352C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C7352C">
        <w:rPr>
          <w:rFonts w:ascii="Calibri" w:hAnsi="Calibri" w:cs="Calibri"/>
          <w:b/>
          <w:bCs/>
          <w:sz w:val="24"/>
          <w:szCs w:val="24"/>
        </w:rPr>
        <w:t>Governance in the European Union (with Gary Marks, Fritz W. Scharpf and Philippe</w:t>
      </w:r>
      <w:r w:rsidRPr="00C7352C">
        <w:rPr>
          <w:rFonts w:ascii="Calibri" w:hAnsi="Calibri" w:cs="Calibri"/>
          <w:sz w:val="24"/>
          <w:szCs w:val="24"/>
        </w:rPr>
        <w:t xml:space="preserve"> </w:t>
      </w:r>
      <w:r w:rsidRPr="00C7352C">
        <w:rPr>
          <w:rFonts w:ascii="Calibri" w:hAnsi="Calibri" w:cs="Calibri"/>
          <w:b/>
          <w:bCs/>
          <w:sz w:val="24"/>
          <w:szCs w:val="24"/>
        </w:rPr>
        <w:t xml:space="preserve">C. Schmitter). London: Sage, 1996. </w:t>
      </w:r>
    </w:p>
    <w:p w14:paraId="564CFBEC" w14:textId="77777777" w:rsidR="00C7352C" w:rsidRPr="00C7352C" w:rsidRDefault="00C7352C" w:rsidP="00C7352C">
      <w:pPr>
        <w:pStyle w:val="Kopfzeile"/>
        <w:rPr>
          <w:rFonts w:ascii="Calibri" w:hAnsi="Calibri" w:cs="Calibri"/>
          <w:sz w:val="24"/>
          <w:szCs w:val="24"/>
        </w:rPr>
      </w:pPr>
    </w:p>
    <w:p w14:paraId="0EC8AA83" w14:textId="77777777" w:rsidR="00C7352C" w:rsidRPr="00804A63" w:rsidRDefault="00C7352C" w:rsidP="00C7352C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C7352C">
        <w:rPr>
          <w:rFonts w:ascii="Calibri" w:hAnsi="Calibri" w:cs="Calibri"/>
          <w:sz w:val="24"/>
          <w:szCs w:val="24"/>
        </w:rPr>
        <w:t xml:space="preserve">Comment on Ronald Dore’s ‘Unions between Class and Enterprise’. </w:t>
      </w:r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Industrielle </w:t>
      </w:r>
      <w:proofErr w:type="spellStart"/>
      <w:r w:rsidRPr="00C7352C">
        <w:rPr>
          <w:rFonts w:ascii="Calibri" w:hAnsi="Calibri" w:cs="Calibri"/>
          <w:sz w:val="24"/>
          <w:szCs w:val="24"/>
          <w:lang w:val="de-DE" w:bidi="de-DE"/>
        </w:rPr>
        <w:t>Beziehun</w:t>
      </w:r>
      <w:proofErr w:type="spellEnd"/>
      <w:r w:rsidRPr="00C7352C">
        <w:rPr>
          <w:rFonts w:ascii="Calibri" w:hAnsi="Calibri" w:cs="Calibri"/>
          <w:sz w:val="24"/>
          <w:szCs w:val="24"/>
          <w:lang w:val="de-DE" w:bidi="de-DE"/>
        </w:rPr>
        <w:t>-</w:t>
      </w:r>
      <w:r w:rsidRPr="00C7352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gen, Vol. 3, </w:t>
      </w:r>
      <w:proofErr w:type="spellStart"/>
      <w:r w:rsidRPr="00C7352C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C7352C">
        <w:rPr>
          <w:rFonts w:ascii="Calibri" w:hAnsi="Calibri" w:cs="Calibri"/>
          <w:sz w:val="24"/>
          <w:szCs w:val="24"/>
          <w:lang w:val="de-DE" w:bidi="de-DE"/>
        </w:rPr>
        <w:t>. 2, 1996, 187–196.</w:t>
      </w:r>
      <w:hyperlink r:id="rId239" w:history="1">
        <w:r w:rsidRPr="00C7352C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03BE627B" w14:textId="77777777" w:rsidR="00C7352C" w:rsidRPr="00C7352C" w:rsidRDefault="00C7352C" w:rsidP="00C7352C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3422274" w14:textId="77777777" w:rsidR="00C7352C" w:rsidRDefault="00C7352C" w:rsidP="00C7352C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Anmerkungen zum Flächentarif und seiner Krise. Gewerkschaftliche Monatshefte, Bd. </w:t>
      </w:r>
      <w:r w:rsidRPr="00C7352C">
        <w:rPr>
          <w:rFonts w:ascii="Calibri" w:hAnsi="Calibri" w:cs="Calibri"/>
          <w:sz w:val="24"/>
          <w:szCs w:val="24"/>
          <w:lang w:val="de-DE"/>
        </w:rPr>
        <w:br/>
      </w:r>
      <w:r w:rsidRPr="00C7352C">
        <w:rPr>
          <w:rFonts w:ascii="Calibri" w:hAnsi="Calibri" w:cs="Calibri"/>
          <w:sz w:val="24"/>
          <w:szCs w:val="24"/>
        </w:rPr>
        <w:t>47, Nr. 2, 1996, 86–97.</w:t>
      </w:r>
      <w:hyperlink r:id="rId240" w:history="1">
        <w:r w:rsidRPr="00C7352C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EE4BDDB" w14:textId="77777777" w:rsidR="00C7352C" w:rsidRPr="00C7352C" w:rsidRDefault="00C7352C" w:rsidP="00C7352C">
      <w:pPr>
        <w:pStyle w:val="Kopfzeile"/>
        <w:rPr>
          <w:rFonts w:ascii="Calibri" w:hAnsi="Calibri" w:cs="Calibri"/>
          <w:sz w:val="24"/>
          <w:szCs w:val="24"/>
        </w:rPr>
      </w:pPr>
    </w:p>
    <w:p w14:paraId="5B30A530" w14:textId="177D4207" w:rsidR="00C7352C" w:rsidRDefault="00C7352C" w:rsidP="00C7352C">
      <w:pPr>
        <w:pStyle w:val="Kopfzeile"/>
        <w:rPr>
          <w:rFonts w:ascii="Calibri" w:hAnsi="Calibri" w:cs="Calibri"/>
          <w:sz w:val="24"/>
          <w:szCs w:val="24"/>
        </w:rPr>
      </w:pPr>
      <w:r w:rsidRPr="00C7352C">
        <w:rPr>
          <w:rFonts w:ascii="Calibri" w:hAnsi="Calibri" w:cs="Calibri"/>
          <w:sz w:val="24"/>
          <w:szCs w:val="24"/>
        </w:rPr>
        <w:t xml:space="preserve">Lean Production in the German Automobile Industry? A Test Case for Convergence Theory. In: Berger, Suzanne and Ronald Dore (eds.), 1996: National Diversity and Global Capitalism. Ithaca: Cornell University Press, 138–170. </w:t>
      </w:r>
    </w:p>
    <w:p w14:paraId="75F63651" w14:textId="77777777" w:rsidR="00F93DF8" w:rsidRPr="00C7352C" w:rsidRDefault="00F93DF8" w:rsidP="00C7352C">
      <w:pPr>
        <w:pStyle w:val="Kopfzeile"/>
        <w:rPr>
          <w:rFonts w:ascii="Calibri" w:hAnsi="Calibri" w:cs="Calibri"/>
          <w:sz w:val="24"/>
          <w:szCs w:val="24"/>
        </w:rPr>
      </w:pPr>
    </w:p>
    <w:p w14:paraId="4147E6EF" w14:textId="77777777" w:rsidR="00F93DF8" w:rsidRPr="00F93DF8" w:rsidRDefault="00C7352C" w:rsidP="00F93DF8">
      <w:pPr>
        <w:pStyle w:val="Kopfzeile"/>
        <w:rPr>
          <w:rFonts w:ascii="Calibri" w:hAnsi="Calibri" w:cs="Calibri"/>
          <w:sz w:val="24"/>
          <w:szCs w:val="24"/>
        </w:rPr>
      </w:pPr>
      <w:r w:rsidRPr="00C7352C">
        <w:rPr>
          <w:rFonts w:ascii="Calibri" w:hAnsi="Calibri" w:cs="Calibri"/>
          <w:sz w:val="24"/>
          <w:szCs w:val="24"/>
        </w:rPr>
        <w:t xml:space="preserve">Public Power Beyond the Nation-State: The Case of the European Community. In: Boyer, Robert and Daniel Drache (eds.), 1996: The Future of Nations and the Limits of Markets. </w:t>
      </w:r>
      <w:r w:rsidRPr="00C7352C">
        <w:rPr>
          <w:rFonts w:ascii="Calibri" w:hAnsi="Calibri" w:cs="Calibri"/>
          <w:sz w:val="24"/>
          <w:szCs w:val="24"/>
          <w:lang w:val="de-DE" w:bidi="de-DE"/>
        </w:rPr>
        <w:t>Toronto: McGill-</w:t>
      </w:r>
      <w:proofErr w:type="spellStart"/>
      <w:r w:rsidRPr="00C7352C">
        <w:rPr>
          <w:rFonts w:ascii="Calibri" w:hAnsi="Calibri" w:cs="Calibri"/>
          <w:sz w:val="24"/>
          <w:szCs w:val="24"/>
          <w:lang w:val="de-DE" w:bidi="de-DE"/>
        </w:rPr>
        <w:t>Queen’s</w:t>
      </w:r>
      <w:proofErr w:type="spellEnd"/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 University Press, 299–315. German: Öffentliche Gewalt jenseits</w:t>
      </w:r>
      <w:r w:rsidRPr="00C7352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7352C">
        <w:rPr>
          <w:rFonts w:ascii="Calibri" w:hAnsi="Calibri" w:cs="Calibri"/>
          <w:sz w:val="24"/>
          <w:szCs w:val="24"/>
          <w:lang w:val="de-DE" w:bidi="de-DE"/>
        </w:rPr>
        <w:t>des Nationalstaats? Das Beispiel der Europäischen Gemeinschaft. In: Fricke, Werner</w:t>
      </w:r>
      <w:r w:rsidRPr="00C7352C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7352C">
        <w:rPr>
          <w:rFonts w:ascii="Calibri" w:hAnsi="Calibri" w:cs="Calibri"/>
          <w:sz w:val="24"/>
          <w:szCs w:val="24"/>
          <w:lang w:val="de-DE" w:bidi="de-DE"/>
        </w:rPr>
        <w:t>(</w:t>
      </w:r>
      <w:proofErr w:type="spellStart"/>
      <w:r w:rsidRPr="00C7352C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.), 1997: Jahrbuch Arbeit und Technik, Bonn: J. H. W. Dietz </w:t>
      </w:r>
      <w:proofErr w:type="spellStart"/>
      <w:r w:rsidRPr="00C7352C">
        <w:rPr>
          <w:rFonts w:ascii="Calibri" w:hAnsi="Calibri" w:cs="Calibri"/>
          <w:sz w:val="24"/>
          <w:szCs w:val="24"/>
          <w:lang w:val="de-DE" w:bidi="de-DE"/>
        </w:rPr>
        <w:t>Nachf</w:t>
      </w:r>
      <w:proofErr w:type="spellEnd"/>
      <w:r w:rsidRPr="00C7352C">
        <w:rPr>
          <w:rFonts w:ascii="Calibri" w:hAnsi="Calibri" w:cs="Calibri"/>
          <w:sz w:val="24"/>
          <w:szCs w:val="24"/>
          <w:lang w:val="de-DE" w:bidi="de-DE"/>
        </w:rPr>
        <w:t xml:space="preserve">., 311–325. </w:t>
      </w:r>
      <w:r w:rsidRPr="00C7352C">
        <w:rPr>
          <w:rFonts w:ascii="Calibri" w:hAnsi="Calibri" w:cs="Calibri"/>
          <w:sz w:val="24"/>
          <w:szCs w:val="24"/>
          <w:lang w:val="fr-FR"/>
        </w:rPr>
        <w:t>Spanish:</w:t>
      </w:r>
      <w:r w:rsidR="00F93DF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3DF8" w:rsidRPr="00F93DF8">
        <w:rPr>
          <w:rFonts w:ascii="Calibri" w:hAnsi="Calibri" w:cs="Calibri"/>
          <w:sz w:val="24"/>
          <w:szCs w:val="24"/>
          <w:lang w:val="fr-FR"/>
        </w:rPr>
        <w:t>Ciudadanía</w:t>
      </w:r>
      <w:proofErr w:type="spellEnd"/>
      <w:r w:rsidR="00F93DF8" w:rsidRPr="00F93DF8">
        <w:rPr>
          <w:rFonts w:ascii="Calibri" w:hAnsi="Calibri" w:cs="Calibri"/>
          <w:sz w:val="24"/>
          <w:szCs w:val="24"/>
          <w:lang w:val="fr-FR"/>
        </w:rPr>
        <w:t xml:space="preserve"> Bajo </w:t>
      </w:r>
      <w:proofErr w:type="spellStart"/>
      <w:r w:rsidR="00F93DF8" w:rsidRPr="00F93DF8">
        <w:rPr>
          <w:rFonts w:ascii="Calibri" w:hAnsi="Calibri" w:cs="Calibri"/>
          <w:sz w:val="24"/>
          <w:szCs w:val="24"/>
          <w:lang w:val="fr-FR"/>
        </w:rPr>
        <w:t>Régimen</w:t>
      </w:r>
      <w:proofErr w:type="spellEnd"/>
      <w:r w:rsidR="00F93DF8" w:rsidRPr="00F93DF8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F93DF8" w:rsidRPr="00F93DF8">
        <w:rPr>
          <w:rFonts w:ascii="Calibri" w:hAnsi="Calibri" w:cs="Calibri"/>
          <w:sz w:val="24"/>
          <w:szCs w:val="24"/>
          <w:lang w:val="fr-FR"/>
        </w:rPr>
        <w:t>Competencia</w:t>
      </w:r>
      <w:proofErr w:type="spellEnd"/>
      <w:r w:rsidR="00F93DF8" w:rsidRPr="00F93DF8">
        <w:rPr>
          <w:rFonts w:ascii="Calibri" w:hAnsi="Calibri" w:cs="Calibri"/>
          <w:sz w:val="24"/>
          <w:szCs w:val="24"/>
          <w:lang w:val="fr-FR"/>
        </w:rPr>
        <w:t xml:space="preserve">. El Caso de los "Comités de </w:t>
      </w:r>
      <w:proofErr w:type="spellStart"/>
      <w:r w:rsidR="00F93DF8" w:rsidRPr="00F93DF8">
        <w:rPr>
          <w:rFonts w:ascii="Calibri" w:hAnsi="Calibri" w:cs="Calibri"/>
          <w:sz w:val="24"/>
          <w:szCs w:val="24"/>
          <w:lang w:val="fr-FR"/>
        </w:rPr>
        <w:t>Empresa</w:t>
      </w:r>
      <w:proofErr w:type="spellEnd"/>
      <w:r w:rsidR="00F93DF8" w:rsidRPr="00F93DF8">
        <w:rPr>
          <w:rFonts w:ascii="Calibri" w:hAnsi="Calibri" w:cs="Calibri"/>
          <w:sz w:val="24"/>
          <w:szCs w:val="24"/>
          <w:lang w:val="fr-FR"/>
        </w:rPr>
        <w:t xml:space="preserve"> Eu- </w:t>
      </w:r>
      <w:proofErr w:type="spellStart"/>
      <w:r w:rsidR="00F93DF8" w:rsidRPr="00F93DF8">
        <w:rPr>
          <w:rFonts w:ascii="Calibri" w:hAnsi="Calibri" w:cs="Calibri"/>
          <w:sz w:val="24"/>
          <w:szCs w:val="24"/>
          <w:lang w:val="fr-FR"/>
        </w:rPr>
        <w:t>ropeos</w:t>
      </w:r>
      <w:proofErr w:type="spellEnd"/>
      <w:r w:rsidR="00F93DF8" w:rsidRPr="00F93DF8">
        <w:rPr>
          <w:rFonts w:ascii="Calibri" w:hAnsi="Calibri" w:cs="Calibri"/>
          <w:sz w:val="24"/>
          <w:szCs w:val="24"/>
          <w:lang w:val="fr-FR"/>
        </w:rPr>
        <w:t xml:space="preserve">". </w:t>
      </w:r>
      <w:r w:rsidR="00F93DF8" w:rsidRPr="00F93DF8">
        <w:rPr>
          <w:rFonts w:ascii="Calibri" w:hAnsi="Calibri" w:cs="Calibri"/>
          <w:sz w:val="24"/>
          <w:szCs w:val="24"/>
        </w:rPr>
        <w:t xml:space="preserve">In: García, Soledad and Steven Lukes (eds.), 1999: </w:t>
      </w:r>
      <w:proofErr w:type="spellStart"/>
      <w:r w:rsidR="00F93DF8" w:rsidRPr="00F93DF8">
        <w:rPr>
          <w:rFonts w:ascii="Calibri" w:hAnsi="Calibri" w:cs="Calibri"/>
          <w:sz w:val="24"/>
          <w:szCs w:val="24"/>
        </w:rPr>
        <w:t>Ciudadanía</w:t>
      </w:r>
      <w:proofErr w:type="spellEnd"/>
      <w:r w:rsidR="00F93DF8" w:rsidRPr="00F93DF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F93DF8" w:rsidRPr="00F93DF8">
        <w:rPr>
          <w:rFonts w:ascii="Calibri" w:hAnsi="Calibri" w:cs="Calibri"/>
          <w:sz w:val="24"/>
          <w:szCs w:val="24"/>
        </w:rPr>
        <w:t>justicia</w:t>
      </w:r>
      <w:proofErr w:type="spellEnd"/>
      <w:r w:rsidR="00F93DF8" w:rsidRPr="00F93DF8">
        <w:rPr>
          <w:rFonts w:ascii="Calibri" w:hAnsi="Calibri" w:cs="Calibri"/>
          <w:sz w:val="24"/>
          <w:szCs w:val="24"/>
        </w:rPr>
        <w:t xml:space="preserve"> social, </w:t>
      </w:r>
      <w:proofErr w:type="spellStart"/>
      <w:r w:rsidR="00F93DF8" w:rsidRPr="00F93DF8">
        <w:rPr>
          <w:rFonts w:ascii="Calibri" w:hAnsi="Calibri" w:cs="Calibri"/>
          <w:sz w:val="24"/>
          <w:szCs w:val="24"/>
        </w:rPr>
        <w:t>identidad</w:t>
      </w:r>
      <w:proofErr w:type="spellEnd"/>
      <w:r w:rsidR="00F93DF8" w:rsidRPr="00F93DF8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="00F93DF8" w:rsidRPr="00F93DF8">
        <w:rPr>
          <w:rFonts w:ascii="Calibri" w:hAnsi="Calibri" w:cs="Calibri"/>
          <w:sz w:val="24"/>
          <w:szCs w:val="24"/>
        </w:rPr>
        <w:t>participación</w:t>
      </w:r>
      <w:proofErr w:type="spellEnd"/>
      <w:r w:rsidR="00F93DF8" w:rsidRPr="00F93DF8">
        <w:rPr>
          <w:rFonts w:ascii="Calibri" w:hAnsi="Calibri" w:cs="Calibri"/>
          <w:sz w:val="24"/>
          <w:szCs w:val="24"/>
        </w:rPr>
        <w:t xml:space="preserve">, Madrid: Siglo XXI de España </w:t>
      </w:r>
      <w:proofErr w:type="spellStart"/>
      <w:r w:rsidR="00F93DF8" w:rsidRPr="00F93DF8">
        <w:rPr>
          <w:rFonts w:ascii="Calibri" w:hAnsi="Calibri" w:cs="Calibri"/>
          <w:sz w:val="24"/>
          <w:szCs w:val="24"/>
        </w:rPr>
        <w:t>Editores</w:t>
      </w:r>
      <w:proofErr w:type="spellEnd"/>
      <w:r w:rsidR="00F93DF8" w:rsidRPr="00F93DF8">
        <w:rPr>
          <w:rFonts w:ascii="Calibri" w:hAnsi="Calibri" w:cs="Calibri"/>
          <w:sz w:val="24"/>
          <w:szCs w:val="24"/>
        </w:rPr>
        <w:t xml:space="preserve">, 45–89. </w:t>
      </w:r>
    </w:p>
    <w:p w14:paraId="7FA69D0C" w14:textId="7E733E81" w:rsidR="00C7352C" w:rsidRDefault="00C7352C" w:rsidP="00C7352C">
      <w:pPr>
        <w:pStyle w:val="Kopfzeile"/>
        <w:rPr>
          <w:rFonts w:ascii="Calibri" w:hAnsi="Calibri" w:cs="Calibri"/>
          <w:sz w:val="24"/>
          <w:szCs w:val="24"/>
        </w:rPr>
      </w:pPr>
    </w:p>
    <w:p w14:paraId="37B2D9C4" w14:textId="16A73487" w:rsidR="00F93DF8" w:rsidRPr="00F93DF8" w:rsidRDefault="00F93DF8" w:rsidP="00C7352C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F93DF8">
        <w:rPr>
          <w:rFonts w:ascii="Calibri" w:hAnsi="Calibri" w:cs="Calibri"/>
          <w:b/>
          <w:bCs/>
          <w:sz w:val="24"/>
          <w:szCs w:val="24"/>
        </w:rPr>
        <w:t>1995</w:t>
      </w:r>
    </w:p>
    <w:p w14:paraId="39135444" w14:textId="77777777" w:rsidR="00AF3489" w:rsidRDefault="00AF3489" w:rsidP="003863A7">
      <w:pPr>
        <w:pStyle w:val="Kopfzeile"/>
        <w:rPr>
          <w:rFonts w:ascii="Calibri" w:hAnsi="Calibri" w:cs="Calibri"/>
          <w:sz w:val="24"/>
          <w:szCs w:val="24"/>
          <w:lang w:val="en-GB"/>
        </w:rPr>
      </w:pPr>
    </w:p>
    <w:p w14:paraId="4AFE6157" w14:textId="77777777" w:rsidR="00F93DF8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F93DF8">
        <w:rPr>
          <w:rFonts w:ascii="Calibri" w:hAnsi="Calibri" w:cs="Calibri"/>
          <w:b/>
          <w:bCs/>
          <w:sz w:val="24"/>
          <w:szCs w:val="24"/>
        </w:rPr>
        <w:t>Works Councils: Consultation, Representation, Cooperation in Industrial Relations</w:t>
      </w:r>
      <w:r w:rsidRPr="00F93DF8">
        <w:rPr>
          <w:rFonts w:ascii="Calibri" w:hAnsi="Calibri" w:cs="Calibri"/>
          <w:sz w:val="24"/>
          <w:szCs w:val="24"/>
        </w:rPr>
        <w:t xml:space="preserve"> </w:t>
      </w:r>
      <w:r w:rsidRPr="00F93DF8">
        <w:rPr>
          <w:rFonts w:ascii="Calibri" w:hAnsi="Calibri" w:cs="Calibri"/>
          <w:b/>
          <w:bCs/>
          <w:sz w:val="24"/>
          <w:szCs w:val="24"/>
        </w:rPr>
        <w:t xml:space="preserve">(ed. with Joel Rogers), Chicago: University of Chicago Press, 1995. </w:t>
      </w:r>
    </w:p>
    <w:p w14:paraId="3A9B22FB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1BE931C1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F93DF8">
        <w:rPr>
          <w:rFonts w:ascii="Calibri" w:hAnsi="Calibri" w:cs="Calibri"/>
          <w:sz w:val="24"/>
          <w:szCs w:val="24"/>
        </w:rPr>
        <w:t>The Study of Works Councils: Concepts and Problems (with Joel Rogers). Introduction: Rogers, Joel and Wolfgang Streeck (eds.), 1995, 3–26.</w:t>
      </w:r>
      <w:hyperlink r:id="rId241" w:history="1">
        <w:r w:rsidRPr="00F93DF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4D7BAA2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5C268936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F93DF8">
        <w:rPr>
          <w:rFonts w:ascii="Calibri" w:hAnsi="Calibri" w:cs="Calibri"/>
          <w:sz w:val="24"/>
          <w:szCs w:val="24"/>
        </w:rPr>
        <w:t>The European Community: Between Mandatory Consultation and Voluntary Information (with Sigurt Vitols). In: Rogers, Joel and Wolfgang Streeck (eds.), 1995, 243–281.</w:t>
      </w:r>
      <w:hyperlink r:id="rId242" w:history="1">
        <w:r w:rsidRPr="00F93DF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4FCA09C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4D6ABD20" w14:textId="77777777" w:rsidR="00F93DF8" w:rsidRPr="00804A63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F93DF8">
        <w:rPr>
          <w:rFonts w:ascii="Calibri" w:hAnsi="Calibri" w:cs="Calibri"/>
          <w:sz w:val="24"/>
          <w:szCs w:val="24"/>
        </w:rPr>
        <w:t xml:space="preserve">Works Councils in Western Europe: Cooperation through Representation.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In: Rogers, Joel and Wolfgang Streeck (</w:t>
      </w:r>
      <w:proofErr w:type="spellStart"/>
      <w:r w:rsidRPr="00F93DF8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F93DF8">
        <w:rPr>
          <w:rFonts w:ascii="Calibri" w:hAnsi="Calibri" w:cs="Calibri"/>
          <w:sz w:val="24"/>
          <w:szCs w:val="24"/>
          <w:lang w:val="de-DE" w:bidi="de-DE"/>
        </w:rPr>
        <w:t>.), 1995, 313–348.</w:t>
      </w:r>
      <w:hyperlink r:id="rId243" w:history="1">
        <w:r w:rsidRPr="00F93DF8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5031D55F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2356ED5" w14:textId="77777777" w:rsidR="00F93DF8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F93DF8">
        <w:rPr>
          <w:rFonts w:ascii="Calibri" w:hAnsi="Calibri" w:cs="Calibri"/>
          <w:b/>
          <w:bCs/>
          <w:sz w:val="24"/>
          <w:szCs w:val="24"/>
          <w:lang w:val="de-DE" w:bidi="de-DE"/>
        </w:rPr>
        <w:t>Staat und Verbände. Sonderheft der Politischen Vierteljahresschrift (</w:t>
      </w:r>
      <w:proofErr w:type="spellStart"/>
      <w:r w:rsidRPr="00F93DF8">
        <w:rPr>
          <w:rFonts w:ascii="Calibri" w:hAnsi="Calibri" w:cs="Calibri"/>
          <w:b/>
          <w:bCs/>
          <w:sz w:val="24"/>
          <w:szCs w:val="24"/>
          <w:lang w:val="de-DE" w:bidi="de-DE"/>
        </w:rPr>
        <w:t>Hg</w:t>
      </w:r>
      <w:proofErr w:type="spellEnd"/>
      <w:r w:rsidRPr="00F93DF8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.), 1995. </w:t>
      </w:r>
    </w:p>
    <w:p w14:paraId="2FFF622C" w14:textId="77777777" w:rsidR="00F93DF8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</w:p>
    <w:p w14:paraId="12E64CAB" w14:textId="79D44DC9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F93DF8">
        <w:rPr>
          <w:rFonts w:ascii="Calibri" w:hAnsi="Calibri" w:cs="Calibri"/>
          <w:sz w:val="24"/>
          <w:szCs w:val="24"/>
          <w:lang w:val="de-DE" w:bidi="de-DE"/>
        </w:rPr>
        <w:t>Einleitung des Herausgebers. Staat und Verbände: Neue Fragen. Neue Antworten? In: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Streeck, Wolfgang (</w:t>
      </w:r>
      <w:proofErr w:type="spellStart"/>
      <w:r w:rsidRPr="00F93DF8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F93DF8">
        <w:rPr>
          <w:rFonts w:ascii="Calibri" w:hAnsi="Calibri" w:cs="Calibri"/>
          <w:sz w:val="24"/>
          <w:szCs w:val="24"/>
          <w:lang w:val="de-DE" w:bidi="de-DE"/>
        </w:rPr>
        <w:t xml:space="preserve">.), 1995: Staat und Verbände. Sonderheft der Politischen Vierteljahresschrift, 7–36. </w:t>
      </w:r>
    </w:p>
    <w:p w14:paraId="2AB88828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8180002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804A63">
        <w:rPr>
          <w:rFonts w:ascii="Calibri" w:hAnsi="Calibri" w:cs="Calibri"/>
          <w:sz w:val="24"/>
          <w:szCs w:val="24"/>
          <w:lang w:val="de-DE"/>
        </w:rPr>
        <w:t>Neo-</w:t>
      </w:r>
      <w:proofErr w:type="spellStart"/>
      <w:r w:rsidRPr="00804A63">
        <w:rPr>
          <w:rFonts w:ascii="Calibri" w:hAnsi="Calibri" w:cs="Calibri"/>
          <w:sz w:val="24"/>
          <w:szCs w:val="24"/>
          <w:lang w:val="de-DE"/>
        </w:rPr>
        <w:t>Voluntarism</w:t>
      </w:r>
      <w:proofErr w:type="spellEnd"/>
      <w:r w:rsidRPr="00804A63">
        <w:rPr>
          <w:rFonts w:ascii="Calibri" w:hAnsi="Calibri" w:cs="Calibri"/>
          <w:sz w:val="24"/>
          <w:szCs w:val="24"/>
          <w:lang w:val="de-DE"/>
        </w:rPr>
        <w:t xml:space="preserve">: A New European </w:t>
      </w:r>
      <w:proofErr w:type="spellStart"/>
      <w:r w:rsidRPr="00804A63">
        <w:rPr>
          <w:rFonts w:ascii="Calibri" w:hAnsi="Calibri" w:cs="Calibri"/>
          <w:sz w:val="24"/>
          <w:szCs w:val="24"/>
          <w:lang w:val="de-DE"/>
        </w:rPr>
        <w:t>Social</w:t>
      </w:r>
      <w:proofErr w:type="spellEnd"/>
      <w:r w:rsidRPr="00804A63">
        <w:rPr>
          <w:rFonts w:ascii="Calibri" w:hAnsi="Calibri" w:cs="Calibri"/>
          <w:sz w:val="24"/>
          <w:szCs w:val="24"/>
          <w:lang w:val="de-DE"/>
        </w:rPr>
        <w:t xml:space="preserve"> Policy Regime? </w:t>
      </w:r>
      <w:r w:rsidRPr="00F93DF8">
        <w:rPr>
          <w:rFonts w:ascii="Calibri" w:hAnsi="Calibri" w:cs="Calibri"/>
          <w:sz w:val="24"/>
          <w:szCs w:val="24"/>
        </w:rPr>
        <w:t xml:space="preserve">European Law Journal, Vol. </w:t>
      </w:r>
      <w:r w:rsidRPr="00F93DF8">
        <w:rPr>
          <w:rFonts w:ascii="Calibri" w:hAnsi="Calibri" w:cs="Calibri"/>
          <w:sz w:val="24"/>
          <w:szCs w:val="24"/>
        </w:rPr>
        <w:br/>
        <w:t>1, No. 1, 1995, 31–59.</w:t>
      </w:r>
      <w:hyperlink r:id="rId244" w:history="1">
        <w:r w:rsidRPr="00F93DF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7A1AE787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3BC515EF" w14:textId="031B66F9" w:rsidR="00F93DF8" w:rsidRPr="00804A63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F93DF8">
        <w:rPr>
          <w:rFonts w:ascii="Calibri" w:hAnsi="Calibri" w:cs="Calibri"/>
          <w:sz w:val="24"/>
          <w:szCs w:val="24"/>
        </w:rPr>
        <w:t xml:space="preserve">From Market-Making to </w:t>
      </w:r>
      <w:proofErr w:type="gramStart"/>
      <w:r w:rsidRPr="00F93DF8">
        <w:rPr>
          <w:rFonts w:ascii="Calibri" w:hAnsi="Calibri" w:cs="Calibri"/>
          <w:sz w:val="24"/>
          <w:szCs w:val="24"/>
        </w:rPr>
        <w:t>State-Building</w:t>
      </w:r>
      <w:proofErr w:type="gramEnd"/>
      <w:r w:rsidRPr="00F93DF8">
        <w:rPr>
          <w:rFonts w:ascii="Calibri" w:hAnsi="Calibri" w:cs="Calibri"/>
          <w:sz w:val="24"/>
          <w:szCs w:val="24"/>
        </w:rPr>
        <w:t>? Reflections on the Political Economy of European Social Policy. In: Leibfried, Stephan and Paul Pierson (eds.), 1995: European Social Policy: B</w:t>
      </w:r>
      <w:r w:rsidR="0011538E">
        <w:rPr>
          <w:rFonts w:ascii="Calibri" w:hAnsi="Calibri" w:cs="Calibri"/>
          <w:sz w:val="24"/>
          <w:szCs w:val="24"/>
        </w:rPr>
        <w:t>e</w:t>
      </w:r>
      <w:r w:rsidRPr="00F93DF8">
        <w:rPr>
          <w:rFonts w:ascii="Calibri" w:hAnsi="Calibri" w:cs="Calibri"/>
          <w:sz w:val="24"/>
          <w:szCs w:val="24"/>
        </w:rPr>
        <w:t xml:space="preserve">tween Fragmentation and Integration.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Washington, D.C.: The Brookings Institution,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389–431. German: Vom Binnenmarkt zum Bundesstaat? Überlegungen zur politischen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Ökonomie der europäischen Sozialpolitik. In: Leibfried, Stefan and Paul Pierson (</w:t>
      </w:r>
      <w:proofErr w:type="spellStart"/>
      <w:r w:rsidRPr="00F93DF8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F93DF8">
        <w:rPr>
          <w:rFonts w:ascii="Calibri" w:hAnsi="Calibri" w:cs="Calibri"/>
          <w:sz w:val="24"/>
          <w:szCs w:val="24"/>
          <w:lang w:val="de-DE" w:bidi="de-DE"/>
        </w:rPr>
        <w:t>.),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 xml:space="preserve">1997: Standort Europa: Europäische Sozialpolitik. </w:t>
      </w:r>
      <w:r w:rsidRPr="00804A63">
        <w:rPr>
          <w:rFonts w:ascii="Calibri" w:hAnsi="Calibri" w:cs="Calibri"/>
          <w:sz w:val="24"/>
          <w:szCs w:val="24"/>
          <w:lang w:val="de-DE" w:bidi="de-DE"/>
        </w:rPr>
        <w:t>Frankfurt am Main: Suhrkamp, 396–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421. </w:t>
      </w:r>
    </w:p>
    <w:p w14:paraId="36C96121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3688547E" w14:textId="044C7C3F" w:rsidR="0084790A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r w:rsidRPr="00F93DF8">
        <w:rPr>
          <w:rFonts w:ascii="Calibri" w:hAnsi="Calibri" w:cs="Calibri"/>
          <w:sz w:val="24"/>
          <w:szCs w:val="24"/>
          <w:lang w:val="de-DE" w:bidi="de-DE"/>
        </w:rPr>
        <w:t>Politikverflechtung und Entscheidungslücke: Zum Verhältnis von zwischenstaatlichen Beziehungen und sozialen Interessen im europäischen Binnenmarkt. In: Ronald Schettkat,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>Karlheinz Bentele, Bernd Reissert (</w:t>
      </w:r>
      <w:proofErr w:type="spellStart"/>
      <w:r w:rsidRPr="00F93DF8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F93DF8">
        <w:rPr>
          <w:rFonts w:ascii="Calibri" w:hAnsi="Calibri" w:cs="Calibri"/>
          <w:sz w:val="24"/>
          <w:szCs w:val="24"/>
          <w:lang w:val="de-DE" w:bidi="de-DE"/>
        </w:rPr>
        <w:t>.), 1995: Reformfähigkeit von Industriegesellschaften:</w:t>
      </w:r>
      <w:r w:rsidRPr="00F93DF8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F93DF8">
        <w:rPr>
          <w:rFonts w:ascii="Calibri" w:hAnsi="Calibri" w:cs="Calibri"/>
          <w:sz w:val="24"/>
          <w:szCs w:val="24"/>
          <w:lang w:val="de-DE" w:bidi="de-DE"/>
        </w:rPr>
        <w:t xml:space="preserve">Festschrift für Fritz W. Scharpf. </w:t>
      </w:r>
      <w:r w:rsidRPr="00F93DF8">
        <w:rPr>
          <w:rFonts w:ascii="Calibri" w:hAnsi="Calibri" w:cs="Calibri"/>
          <w:sz w:val="24"/>
          <w:szCs w:val="24"/>
        </w:rPr>
        <w:t>Frankfurt am Main: Campus, 101–130</w:t>
      </w:r>
      <w:r>
        <w:rPr>
          <w:rFonts w:ascii="Calibri" w:hAnsi="Calibri" w:cs="Calibri"/>
          <w:sz w:val="24"/>
          <w:szCs w:val="24"/>
        </w:rPr>
        <w:t>.</w:t>
      </w:r>
    </w:p>
    <w:p w14:paraId="6A7141E9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2D0DAF95" w14:textId="77777777" w:rsidR="00F93DF8" w:rsidRPr="00F93DF8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F93DF8">
        <w:rPr>
          <w:rFonts w:ascii="Calibri" w:hAnsi="Calibri" w:cs="Calibri"/>
          <w:b/>
          <w:bCs/>
          <w:sz w:val="24"/>
          <w:szCs w:val="24"/>
        </w:rPr>
        <w:t>1994</w:t>
      </w:r>
    </w:p>
    <w:p w14:paraId="3A569EBE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5FAB0105" w14:textId="3582AB7D" w:rsidR="00F93DF8" w:rsidRPr="0011538E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11538E">
        <w:rPr>
          <w:rFonts w:ascii="Calibri" w:hAnsi="Calibri" w:cs="Calibri"/>
          <w:b/>
          <w:bCs/>
          <w:sz w:val="24"/>
          <w:szCs w:val="24"/>
          <w:lang w:val="de-DE" w:bidi="de-DE"/>
        </w:rPr>
        <w:lastRenderedPageBreak/>
        <w:t>Governing Capitalist Economies: Performance and Control of Economic Sectors (ed. with J. Rogers Hollingsworth and Philippe C. Schmitter), New York and Oxford: Oxford University Press, 1994.</w:t>
      </w:r>
    </w:p>
    <w:p w14:paraId="3AE8973F" w14:textId="77777777" w:rsidR="00F93DF8" w:rsidRPr="0011538E" w:rsidRDefault="00F93DF8" w:rsidP="00F93DF8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</w:p>
    <w:p w14:paraId="3FA28388" w14:textId="4C8417C5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r w:rsidRPr="00F93DF8">
        <w:rPr>
          <w:rFonts w:ascii="Calibri" w:hAnsi="Calibri" w:cs="Calibri"/>
          <w:sz w:val="24"/>
          <w:szCs w:val="24"/>
        </w:rPr>
        <w:t xml:space="preserve">Capitalism, Sectors, Institutions and Performance (with J. Rogers Hollingsworth and Philippe C. Schmitter). In: J. Rogers Hollingsworth, Philippe C. Schmitter and Wolfgang Streeck (eds.), 1994: Governing Capitalist Economies: Performance and Control of Economic Sectors. New York and Oxford: Oxford University Press, 3–16. </w:t>
      </w:r>
    </w:p>
    <w:p w14:paraId="6CC7CBEE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589CD4A4" w14:textId="56BADE5C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r w:rsidRPr="00F93DF8">
        <w:rPr>
          <w:rFonts w:ascii="Calibri" w:hAnsi="Calibri" w:cs="Calibri"/>
          <w:sz w:val="24"/>
          <w:szCs w:val="24"/>
        </w:rPr>
        <w:t xml:space="preserve">Countries and Sectors: Concluding Remarks on Performance, Convergence and Competitiveness (with J. Rogers Hollingsworth). In: Hollingsworth, J. Rogers, Philippe C. Schmitter and Wolfgang Streeck (eds.), 1994: Governing Capitalist Economies: Performance and Control of Economic Sectors. New York and Oxford: Oxford University Press, 270–300. </w:t>
      </w:r>
    </w:p>
    <w:p w14:paraId="123542DF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1396886C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r w:rsidRPr="00F93DF8">
        <w:rPr>
          <w:rFonts w:ascii="Calibri" w:hAnsi="Calibri" w:cs="Calibri"/>
          <w:sz w:val="24"/>
          <w:szCs w:val="24"/>
        </w:rPr>
        <w:t xml:space="preserve">European Social Policy after Maastricht: The ‘Social Dialogue’ and ‘Subsidiarity’. Economic and Industrial Democracy, Vol. 15, 1994, 151–177. Swedish: </w:t>
      </w:r>
      <w:proofErr w:type="spellStart"/>
      <w:r w:rsidRPr="00F93DF8">
        <w:rPr>
          <w:rFonts w:ascii="Calibri" w:hAnsi="Calibri" w:cs="Calibri"/>
          <w:sz w:val="24"/>
          <w:szCs w:val="24"/>
        </w:rPr>
        <w:t>Europeisk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</w:rPr>
        <w:t>Socialpolitik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</w:rPr>
        <w:t>efter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 Maastricht: Social Dialog </w:t>
      </w:r>
      <w:proofErr w:type="spellStart"/>
      <w:r w:rsidRPr="00F93DF8">
        <w:rPr>
          <w:rFonts w:ascii="Calibri" w:hAnsi="Calibri" w:cs="Calibri"/>
          <w:sz w:val="24"/>
          <w:szCs w:val="24"/>
        </w:rPr>
        <w:t>och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</w:rPr>
        <w:t>Subsidiaritet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. Research Report, No. 2, </w:t>
      </w:r>
      <w:proofErr w:type="spellStart"/>
      <w:r w:rsidRPr="00F93DF8">
        <w:rPr>
          <w:rFonts w:ascii="Calibri" w:hAnsi="Calibri" w:cs="Calibri"/>
          <w:sz w:val="24"/>
          <w:szCs w:val="24"/>
        </w:rPr>
        <w:t>Arbetslivscentrum</w:t>
      </w:r>
      <w:proofErr w:type="spellEnd"/>
      <w:r w:rsidRPr="00F93DF8">
        <w:rPr>
          <w:rFonts w:ascii="Calibri" w:hAnsi="Calibri" w:cs="Calibri"/>
          <w:sz w:val="24"/>
          <w:szCs w:val="24"/>
        </w:rPr>
        <w:t xml:space="preserve"> (The Swedish Center for Working Life), 1993. </w:t>
      </w:r>
    </w:p>
    <w:p w14:paraId="314F0905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10FC5FD8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F93DF8">
        <w:rPr>
          <w:rFonts w:ascii="Calibri" w:hAnsi="Calibri" w:cs="Calibri"/>
          <w:sz w:val="24"/>
          <w:szCs w:val="24"/>
        </w:rPr>
        <w:t>Productive Solidarities: Economic Strategy and Left Politics (with Joel Rogers). In: David Miliband (ed.), 1994: Reinventing the Left. Oxford: Polity Press, 128–145.</w:t>
      </w:r>
      <w:hyperlink r:id="rId245" w:history="1">
        <w:r w:rsidRPr="00F93DF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39A55A0B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3CF59552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fr-FR"/>
        </w:rPr>
      </w:pPr>
      <w:r w:rsidRPr="00F93DF8">
        <w:rPr>
          <w:rFonts w:ascii="Calibri" w:hAnsi="Calibri" w:cs="Calibri"/>
          <w:sz w:val="24"/>
          <w:szCs w:val="24"/>
        </w:rPr>
        <w:t xml:space="preserve">Pay Restraint without Incomes Policy: Constitutionalized Monetarism and Industrial Union- ism in Germany. In: Boyer, Robert, Ronald Dore and Zoe Mars (eds.), 1994: The Return to </w:t>
      </w:r>
      <w:r w:rsidRPr="00F93DF8">
        <w:rPr>
          <w:rFonts w:ascii="Calibri" w:hAnsi="Calibri" w:cs="Calibri"/>
          <w:sz w:val="24"/>
          <w:szCs w:val="24"/>
        </w:rPr>
        <w:br/>
        <w:t xml:space="preserve">Incomes Policy. </w:t>
      </w:r>
      <w:proofErr w:type="gramStart"/>
      <w:r w:rsidRPr="00F93DF8">
        <w:rPr>
          <w:rFonts w:ascii="Calibri" w:hAnsi="Calibri" w:cs="Calibri"/>
          <w:sz w:val="24"/>
          <w:szCs w:val="24"/>
          <w:lang w:val="fr-FR"/>
        </w:rPr>
        <w:t>London:</w:t>
      </w:r>
      <w:proofErr w:type="gramEnd"/>
      <w:r w:rsidRPr="00F93DF8">
        <w:rPr>
          <w:rFonts w:ascii="Calibri" w:hAnsi="Calibri" w:cs="Calibri"/>
          <w:sz w:val="24"/>
          <w:szCs w:val="24"/>
          <w:lang w:val="fr-FR"/>
        </w:rPr>
        <w:t xml:space="preserve"> Francis Pinter, 118–140. French </w:t>
      </w:r>
      <w:proofErr w:type="gramStart"/>
      <w:r w:rsidRPr="00F93DF8">
        <w:rPr>
          <w:rFonts w:ascii="Calibri" w:hAnsi="Calibri" w:cs="Calibri"/>
          <w:sz w:val="24"/>
          <w:szCs w:val="24"/>
          <w:lang w:val="fr-FR"/>
        </w:rPr>
        <w:t>in:</w:t>
      </w:r>
      <w:proofErr w:type="gramEnd"/>
      <w:r w:rsidRPr="00F93DF8">
        <w:rPr>
          <w:rFonts w:ascii="Calibri" w:hAnsi="Calibri" w:cs="Calibri"/>
          <w:sz w:val="24"/>
          <w:szCs w:val="24"/>
          <w:lang w:val="fr-FR"/>
        </w:rPr>
        <w:t xml:space="preserve"> Boyer, Robert and Ronald Dore (</w:t>
      </w: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eds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.), </w:t>
      </w:r>
      <w:proofErr w:type="gramStart"/>
      <w:r w:rsidRPr="00F93DF8">
        <w:rPr>
          <w:rFonts w:ascii="Calibri" w:hAnsi="Calibri" w:cs="Calibri"/>
          <w:sz w:val="24"/>
          <w:szCs w:val="24"/>
          <w:lang w:val="fr-FR"/>
        </w:rPr>
        <w:t>1994:</w:t>
      </w:r>
      <w:proofErr w:type="gramEnd"/>
      <w:r w:rsidRPr="00F93DF8">
        <w:rPr>
          <w:rFonts w:ascii="Calibri" w:hAnsi="Calibri" w:cs="Calibri"/>
          <w:sz w:val="24"/>
          <w:szCs w:val="24"/>
          <w:lang w:val="fr-FR"/>
        </w:rPr>
        <w:t xml:space="preserve"> Les politiques des revenus en Europe. </w:t>
      </w:r>
      <w:proofErr w:type="gramStart"/>
      <w:r w:rsidRPr="00F93DF8">
        <w:rPr>
          <w:rFonts w:ascii="Calibri" w:hAnsi="Calibri" w:cs="Calibri"/>
          <w:sz w:val="24"/>
          <w:szCs w:val="24"/>
          <w:lang w:val="fr-FR"/>
        </w:rPr>
        <w:t>Paris:</w:t>
      </w:r>
      <w:proofErr w:type="gramEnd"/>
      <w:r w:rsidRPr="00F93DF8">
        <w:rPr>
          <w:rFonts w:ascii="Calibri" w:hAnsi="Calibri" w:cs="Calibri"/>
          <w:sz w:val="24"/>
          <w:szCs w:val="24"/>
          <w:lang w:val="fr-FR"/>
        </w:rPr>
        <w:t xml:space="preserve"> Editions La Découverte, 147–164. </w:t>
      </w:r>
    </w:p>
    <w:p w14:paraId="10EA236E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346E38F1" w14:textId="77777777" w:rsid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r w:rsidRPr="00F93DF8">
        <w:rPr>
          <w:rFonts w:ascii="Calibri" w:hAnsi="Calibri" w:cs="Calibri"/>
          <w:sz w:val="24"/>
          <w:szCs w:val="24"/>
        </w:rPr>
        <w:t xml:space="preserve">Workplace Representation Overseas: The Works Councils Story (with Joel Rogers). In: Freeman, Richard B. (ed.), 1994: Working under Different Rules. New York: Russell Sage Foundation, 97–156. </w:t>
      </w:r>
    </w:p>
    <w:p w14:paraId="091956FA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</w:p>
    <w:p w14:paraId="038B3A57" w14:textId="77777777" w:rsidR="00F93DF8" w:rsidRPr="00F93DF8" w:rsidRDefault="00F93DF8" w:rsidP="00F93DF8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Vincoli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F93DF8">
        <w:rPr>
          <w:rFonts w:ascii="Calibri" w:hAnsi="Calibri" w:cs="Calibri"/>
          <w:sz w:val="24"/>
          <w:szCs w:val="24"/>
          <w:lang w:val="fr-FR"/>
        </w:rPr>
        <w:t>benefici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93DF8">
        <w:rPr>
          <w:rFonts w:ascii="Calibri" w:hAnsi="Calibri" w:cs="Calibri"/>
          <w:sz w:val="24"/>
          <w:szCs w:val="24"/>
          <w:lang w:val="fr-FR"/>
        </w:rPr>
        <w:t xml:space="preserve"> Sui </w:t>
      </w: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limiti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economici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dell’attore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93DF8">
        <w:rPr>
          <w:rFonts w:ascii="Calibri" w:hAnsi="Calibri" w:cs="Calibri"/>
          <w:sz w:val="24"/>
          <w:szCs w:val="24"/>
          <w:lang w:val="fr-FR"/>
        </w:rPr>
        <w:t>razionale</w:t>
      </w:r>
      <w:proofErr w:type="spellEnd"/>
      <w:r w:rsidRPr="00F93DF8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F93DF8">
        <w:rPr>
          <w:rFonts w:ascii="Calibri" w:hAnsi="Calibri" w:cs="Calibri"/>
          <w:sz w:val="24"/>
          <w:szCs w:val="24"/>
        </w:rPr>
        <w:t>Stato e Mercato, (41), 185-213.</w:t>
      </w:r>
      <w:hyperlink r:id="rId246" w:history="1">
        <w:r w:rsidRPr="00F93DF8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659D8673" w14:textId="77777777" w:rsidR="0084790A" w:rsidRDefault="0084790A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/>
        </w:rPr>
      </w:pPr>
    </w:p>
    <w:p w14:paraId="03063E98" w14:textId="277F9C57" w:rsidR="00410EF2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  <w:r w:rsidRPr="0061682D">
        <w:rPr>
          <w:rFonts w:ascii="Calibri" w:hAnsi="Calibri" w:cs="Calibri"/>
          <w:b/>
          <w:bCs/>
          <w:sz w:val="24"/>
          <w:szCs w:val="24"/>
          <w:lang w:val="en-GB"/>
        </w:rPr>
        <w:t>1993</w:t>
      </w:r>
    </w:p>
    <w:p w14:paraId="5EB586D7" w14:textId="77777777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BA095B4" w14:textId="4FB2A9AA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The Rise and Decline of Neo-Corporatism. In: Ulman, Lloyd, Barry Eichengreen and William T. Dickens (eds.), 1993: Labor in an Integrated Europe. Washington, D.C.: The Brookings Institution, 80–99. </w:t>
      </w:r>
    </w:p>
    <w:p w14:paraId="7244F375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3A9BFEA5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Western Europe (The History of Unions in Western Europe). Encyclopedia Britannica, </w:t>
      </w:r>
      <w:proofErr w:type="spellStart"/>
      <w:r w:rsidRPr="0061682D">
        <w:rPr>
          <w:rFonts w:ascii="Calibri" w:hAnsi="Calibri" w:cs="Calibri"/>
          <w:sz w:val="24"/>
          <w:szCs w:val="24"/>
        </w:rPr>
        <w:t>Macropedia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, Work and Employment, 1993, 953–956. </w:t>
      </w:r>
    </w:p>
    <w:p w14:paraId="6A5AE01A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07F19CEA" w14:textId="271E2863" w:rsidR="0061682D" w:rsidRPr="0084790A" w:rsidRDefault="0061682D" w:rsidP="0084790A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61682D">
        <w:rPr>
          <w:rFonts w:ascii="Calibri" w:hAnsi="Calibri" w:cs="Calibri"/>
          <w:b/>
          <w:bCs/>
          <w:sz w:val="24"/>
          <w:szCs w:val="24"/>
        </w:rPr>
        <w:t xml:space="preserve">Public Interest and Market Pressures: Problems Posed by Europe 1992 (with David Mayes and Wolfgang Hager). London: MacMillan, New York: St. Martin’s Press, 1993. </w:t>
      </w:r>
    </w:p>
    <w:p w14:paraId="283AC2EC" w14:textId="0F94E037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1992</w:t>
      </w:r>
    </w:p>
    <w:p w14:paraId="522E4DE6" w14:textId="77777777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CD2F058" w14:textId="32339AE8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  <w:r w:rsidRPr="0061682D">
        <w:rPr>
          <w:rFonts w:ascii="Calibri" w:hAnsi="Calibri" w:cs="Calibri"/>
          <w:b/>
          <w:bCs/>
          <w:sz w:val="24"/>
          <w:szCs w:val="24"/>
        </w:rPr>
        <w:t>Social Institutions and Economic Performance: Studies of Industrial Relations in Advanced Capitalist Economies. London and Beverly Hills: Sage, 1992.</w:t>
      </w:r>
    </w:p>
    <w:p w14:paraId="2F5CBD78" w14:textId="77777777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</w:rPr>
      </w:pPr>
    </w:p>
    <w:p w14:paraId="4158ECCC" w14:textId="10E15B9C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>National Diversity, Regime Competition and Institutional Deadlock: Problems in Forming a European Industrial Relations System. Journal of Public Policy, Vol. 12, 1992, 301– 330.</w:t>
      </w:r>
      <w:hyperlink r:id="rId247" w:history="1">
        <w:r w:rsidRPr="0061682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proofErr w:type="gramStart"/>
      <w:r w:rsidRPr="0061682D">
        <w:rPr>
          <w:rFonts w:ascii="Calibri" w:hAnsi="Calibri" w:cs="Calibri"/>
          <w:sz w:val="24"/>
          <w:szCs w:val="24"/>
        </w:rPr>
        <w:t>Also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in: Economic and Political Change in Europe: Implications on Industrial Relations. 3rd European Regional Congress of the International Industrial Relations Association. </w:t>
      </w:r>
      <w:proofErr w:type="gramStart"/>
      <w:r w:rsidRPr="0061682D">
        <w:rPr>
          <w:rFonts w:ascii="Calibri" w:hAnsi="Calibri" w:cs="Calibri"/>
          <w:sz w:val="24"/>
          <w:szCs w:val="24"/>
          <w:lang w:val="fr-FR"/>
        </w:rPr>
        <w:t>Bari:</w:t>
      </w:r>
      <w:proofErr w:type="gramEnd"/>
      <w:r w:rsidRPr="0061682D">
        <w:rPr>
          <w:rFonts w:ascii="Calibri" w:hAnsi="Calibri" w:cs="Calibri"/>
          <w:sz w:val="24"/>
          <w:szCs w:val="24"/>
          <w:lang w:val="fr-FR"/>
        </w:rPr>
        <w:t xml:space="preserve"> Cacucci Editore, 1993, 27–62. </w:t>
      </w:r>
      <w:proofErr w:type="spellStart"/>
      <w:proofErr w:type="gramStart"/>
      <w:r w:rsidRPr="0061682D">
        <w:rPr>
          <w:rFonts w:ascii="Calibri" w:hAnsi="Calibri" w:cs="Calibri"/>
          <w:sz w:val="24"/>
          <w:szCs w:val="24"/>
          <w:lang w:val="fr-FR"/>
        </w:rPr>
        <w:t>Italian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61682D">
        <w:rPr>
          <w:rFonts w:ascii="Calibri" w:hAnsi="Calibri" w:cs="Calibri"/>
          <w:sz w:val="24"/>
          <w:szCs w:val="24"/>
          <w:lang w:val="fr-FR"/>
        </w:rPr>
        <w:t xml:space="preserve"> Le </w:t>
      </w:r>
      <w:proofErr w:type="spellStart"/>
      <w:r w:rsidRPr="0061682D">
        <w:rPr>
          <w:rFonts w:ascii="Calibri" w:hAnsi="Calibri" w:cs="Calibri"/>
          <w:sz w:val="24"/>
          <w:szCs w:val="24"/>
          <w:lang w:val="fr-FR"/>
        </w:rPr>
        <w:t>relazioni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1682D">
        <w:rPr>
          <w:rFonts w:ascii="Calibri" w:hAnsi="Calibri" w:cs="Calibri"/>
          <w:sz w:val="24"/>
          <w:szCs w:val="24"/>
          <w:lang w:val="fr-FR"/>
        </w:rPr>
        <w:t>industriali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1682D">
        <w:rPr>
          <w:rFonts w:ascii="Calibri" w:hAnsi="Calibri" w:cs="Calibri"/>
          <w:sz w:val="24"/>
          <w:szCs w:val="24"/>
          <w:lang w:val="fr-FR"/>
        </w:rPr>
        <w:t>nell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 xml:space="preserve">’ Europa </w:t>
      </w:r>
      <w:proofErr w:type="spellStart"/>
      <w:r w:rsidRPr="0061682D">
        <w:rPr>
          <w:rFonts w:ascii="Calibri" w:hAnsi="Calibri" w:cs="Calibri"/>
          <w:sz w:val="24"/>
          <w:szCs w:val="24"/>
          <w:lang w:val="fr-FR"/>
        </w:rPr>
        <w:t>che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1682D">
        <w:rPr>
          <w:rFonts w:ascii="Calibri" w:hAnsi="Calibri" w:cs="Calibri"/>
          <w:sz w:val="24"/>
          <w:szCs w:val="24"/>
          <w:lang w:val="fr-FR"/>
        </w:rPr>
        <w:t>cambia</w:t>
      </w:r>
      <w:proofErr w:type="spellEnd"/>
      <w:r w:rsidRPr="0061682D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61682D">
        <w:rPr>
          <w:rFonts w:ascii="Calibri" w:hAnsi="Calibri" w:cs="Calibri"/>
          <w:sz w:val="24"/>
          <w:szCs w:val="24"/>
        </w:rPr>
        <w:t xml:space="preserve">Industria e </w:t>
      </w:r>
      <w:proofErr w:type="spellStart"/>
      <w:r w:rsidRPr="0061682D">
        <w:rPr>
          <w:rFonts w:ascii="Calibri" w:hAnsi="Calibri" w:cs="Calibri"/>
          <w:sz w:val="24"/>
          <w:szCs w:val="24"/>
        </w:rPr>
        <w:t>sindacato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, XXXIV, 1992, 1–20. </w:t>
      </w:r>
    </w:p>
    <w:p w14:paraId="796E58EB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0B8131FE" w14:textId="16711B06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Training and </w:t>
      </w:r>
      <w:proofErr w:type="gramStart"/>
      <w:r w:rsidRPr="0061682D">
        <w:rPr>
          <w:rFonts w:ascii="Calibri" w:hAnsi="Calibri" w:cs="Calibri"/>
          <w:sz w:val="24"/>
          <w:szCs w:val="24"/>
        </w:rPr>
        <w:t>the New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Industrial Relations: A Strategic Role for Unions? In: </w:t>
      </w:r>
      <w:proofErr w:type="spellStart"/>
      <w:r w:rsidRPr="0061682D">
        <w:rPr>
          <w:rFonts w:ascii="Calibri" w:hAnsi="Calibri" w:cs="Calibri"/>
          <w:sz w:val="24"/>
          <w:szCs w:val="24"/>
        </w:rPr>
        <w:t>Regini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, Marino (ed.), 1992: The Future of </w:t>
      </w:r>
      <w:proofErr w:type="spellStart"/>
      <w:r w:rsidRPr="0061682D">
        <w:rPr>
          <w:rFonts w:ascii="Calibri" w:hAnsi="Calibri" w:cs="Calibri"/>
          <w:sz w:val="24"/>
          <w:szCs w:val="24"/>
        </w:rPr>
        <w:t>Labour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 Movements. London: Sage, 250–269. </w:t>
      </w:r>
      <w:proofErr w:type="gramStart"/>
      <w:r w:rsidRPr="0061682D">
        <w:rPr>
          <w:rFonts w:ascii="Calibri" w:hAnsi="Calibri" w:cs="Calibri"/>
          <w:sz w:val="24"/>
          <w:szCs w:val="24"/>
        </w:rPr>
        <w:t>Also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in: Sleigh, Steven R. (ed.), 1993: Economic Restructuring and Emerging Patterns of Industrial Relations; Kalamazoo, Michigan: W. E. Upjohn Institute for Employment Research, 167–189. Earlier Version: Industrial Restructuring and Vocational Training: A Strategic Role for Unions? In: </w:t>
      </w:r>
      <w:proofErr w:type="spellStart"/>
      <w:r w:rsidRPr="0061682D">
        <w:rPr>
          <w:rFonts w:ascii="Calibri" w:hAnsi="Calibri" w:cs="Calibri"/>
          <w:sz w:val="24"/>
          <w:szCs w:val="24"/>
        </w:rPr>
        <w:t>Dercksen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, Willem J. (ed.), 1990: The Future of Industrial Relations in Europe: Proceedings of a Conference in Honour of Prof. </w:t>
      </w:r>
      <w:proofErr w:type="spellStart"/>
      <w:r w:rsidRPr="0061682D">
        <w:rPr>
          <w:rFonts w:ascii="Calibri" w:hAnsi="Calibri" w:cs="Calibri"/>
          <w:sz w:val="24"/>
          <w:szCs w:val="24"/>
        </w:rPr>
        <w:t>Albeda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. Den Haag: Netherlands Scientific Council for Government Policy, 133–142. </w:t>
      </w:r>
    </w:p>
    <w:p w14:paraId="173B90E1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7667959E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61682D">
        <w:rPr>
          <w:rFonts w:ascii="Calibri" w:hAnsi="Calibri" w:cs="Calibri"/>
          <w:sz w:val="24"/>
          <w:szCs w:val="24"/>
        </w:rPr>
        <w:t>Inclusion and Secession: Questions on the Boundaries of Associative Democracy. Politics and Society, Vol. 20, No. 4, 1992, 513–520.</w:t>
      </w:r>
      <w:hyperlink r:id="rId248" w:history="1">
        <w:r w:rsidRPr="0061682D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9CD71C8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7EE3BF03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Institutional Mechanisms and Structural Elements of Vocational Training in Germany and the United States. In D. </w:t>
      </w:r>
      <w:proofErr w:type="spellStart"/>
      <w:r w:rsidRPr="0061682D">
        <w:rPr>
          <w:rFonts w:ascii="Calibri" w:hAnsi="Calibri" w:cs="Calibri"/>
          <w:sz w:val="24"/>
          <w:szCs w:val="24"/>
        </w:rPr>
        <w:t>Dettke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 and C. Weil (eds.), Challenges for Apprenticeship and Vocational Training in the 1990s. Bonn: Friedrich-Ebert Stiftung, 1992. </w:t>
      </w:r>
    </w:p>
    <w:p w14:paraId="5B16BA04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005C3E3E" w14:textId="5F291C43" w:rsidR="0061682D" w:rsidRPr="0061682D" w:rsidRDefault="0061682D" w:rsidP="0061682D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61682D">
        <w:rPr>
          <w:rFonts w:ascii="Calibri" w:hAnsi="Calibri" w:cs="Calibri"/>
          <w:b/>
          <w:bCs/>
          <w:sz w:val="24"/>
          <w:szCs w:val="24"/>
        </w:rPr>
        <w:t>1991</w:t>
      </w:r>
    </w:p>
    <w:p w14:paraId="35BA377A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19034795" w14:textId="77777777" w:rsidR="0061682D" w:rsidRDefault="0061682D" w:rsidP="0061682D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61682D">
        <w:rPr>
          <w:rFonts w:ascii="Calibri" w:hAnsi="Calibri" w:cs="Calibri"/>
          <w:b/>
          <w:bCs/>
          <w:sz w:val="24"/>
          <w:szCs w:val="24"/>
        </w:rPr>
        <w:t xml:space="preserve">Beyond Keynesianism: The </w:t>
      </w:r>
      <w:proofErr w:type="gramStart"/>
      <w:r w:rsidRPr="0061682D">
        <w:rPr>
          <w:rFonts w:ascii="Calibri" w:hAnsi="Calibri" w:cs="Calibri"/>
          <w:b/>
          <w:bCs/>
          <w:sz w:val="24"/>
          <w:szCs w:val="24"/>
        </w:rPr>
        <w:t>Socio-Economics</w:t>
      </w:r>
      <w:proofErr w:type="gramEnd"/>
      <w:r w:rsidRPr="0061682D">
        <w:rPr>
          <w:rFonts w:ascii="Calibri" w:hAnsi="Calibri" w:cs="Calibri"/>
          <w:b/>
          <w:bCs/>
          <w:sz w:val="24"/>
          <w:szCs w:val="24"/>
        </w:rPr>
        <w:t xml:space="preserve"> of Production and Employment (ed., with Egon Matzner). London: Edward Elgar, 1991. Paperback 1994. </w:t>
      </w:r>
    </w:p>
    <w:p w14:paraId="6F338F1C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2DDDE94F" w14:textId="455EB952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Introduction: Towards a </w:t>
      </w:r>
      <w:proofErr w:type="gramStart"/>
      <w:r w:rsidRPr="0061682D">
        <w:rPr>
          <w:rFonts w:ascii="Calibri" w:hAnsi="Calibri" w:cs="Calibri"/>
          <w:sz w:val="24"/>
          <w:szCs w:val="24"/>
        </w:rPr>
        <w:t>Socio-Economics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of Employment in a Post-Keynesian Economy (with Egon Matzner). In: Matzner, Egon and Wolfgang Streeck (eds.), 1991: Beyond Keynesianism: The </w:t>
      </w:r>
      <w:proofErr w:type="gramStart"/>
      <w:r w:rsidRPr="0061682D">
        <w:rPr>
          <w:rFonts w:ascii="Calibri" w:hAnsi="Calibri" w:cs="Calibri"/>
          <w:sz w:val="24"/>
          <w:szCs w:val="24"/>
        </w:rPr>
        <w:t>Socio-Economics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of Production and Employment. London: Edward Elgar, 1–20. </w:t>
      </w:r>
    </w:p>
    <w:p w14:paraId="791ACF78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354C4ECC" w14:textId="77777777" w:rsid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On the Institutional Conditions of Diversified Quality Production. In: Matzner, Egon and Wolfgang Streeck (eds.), 1991: Beyond Keynesianism: The </w:t>
      </w:r>
      <w:proofErr w:type="gramStart"/>
      <w:r w:rsidRPr="0061682D">
        <w:rPr>
          <w:rFonts w:ascii="Calibri" w:hAnsi="Calibri" w:cs="Calibri"/>
          <w:sz w:val="24"/>
          <w:szCs w:val="24"/>
        </w:rPr>
        <w:t>Socio-Economics</w:t>
      </w:r>
      <w:proofErr w:type="gramEnd"/>
      <w:r w:rsidRPr="0061682D">
        <w:rPr>
          <w:rFonts w:ascii="Calibri" w:hAnsi="Calibri" w:cs="Calibri"/>
          <w:sz w:val="24"/>
          <w:szCs w:val="24"/>
        </w:rPr>
        <w:t xml:space="preserve"> of Production and Employment. London: Edward Elgar, 21–61. </w:t>
      </w:r>
    </w:p>
    <w:p w14:paraId="5DF337DC" w14:textId="77777777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</w:p>
    <w:p w14:paraId="45BF456C" w14:textId="4B77AC72" w:rsidR="0061682D" w:rsidRPr="0061682D" w:rsidRDefault="0061682D" w:rsidP="0061682D">
      <w:pPr>
        <w:pStyle w:val="Kopfzeile"/>
        <w:rPr>
          <w:rFonts w:ascii="Calibri" w:hAnsi="Calibri" w:cs="Calibri"/>
          <w:sz w:val="24"/>
          <w:szCs w:val="24"/>
        </w:rPr>
      </w:pPr>
      <w:r w:rsidRPr="0061682D">
        <w:rPr>
          <w:rFonts w:ascii="Calibri" w:hAnsi="Calibri" w:cs="Calibri"/>
          <w:sz w:val="24"/>
          <w:szCs w:val="24"/>
        </w:rPr>
        <w:t xml:space="preserve">From National Corporatism to Transnational Pluralism: Organized Interests in the Single European Market (with Philippe C. Schmitter). Politics and Society, Vol. 19, No. 2, 1991, 133–164. </w:t>
      </w:r>
      <w:hyperlink r:id="rId249" w:history="1">
        <w:r w:rsidRPr="0061682D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61682D">
        <w:rPr>
          <w:rFonts w:ascii="Calibri" w:hAnsi="Calibri" w:cs="Calibri"/>
          <w:sz w:val="24"/>
          <w:szCs w:val="24"/>
        </w:rPr>
        <w:t xml:space="preserve">Slightly extended version in: Eichener, Volker and Helmut </w:t>
      </w:r>
      <w:proofErr w:type="spellStart"/>
      <w:r w:rsidRPr="0061682D">
        <w:rPr>
          <w:rFonts w:ascii="Calibri" w:hAnsi="Calibri" w:cs="Calibri"/>
          <w:sz w:val="24"/>
          <w:szCs w:val="24"/>
        </w:rPr>
        <w:t>Voelzkow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 (eds.), 1994: </w:t>
      </w:r>
      <w:proofErr w:type="spellStart"/>
      <w:r w:rsidRPr="0061682D">
        <w:rPr>
          <w:rFonts w:ascii="Calibri" w:hAnsi="Calibri" w:cs="Calibri"/>
          <w:sz w:val="24"/>
          <w:szCs w:val="24"/>
        </w:rPr>
        <w:t>Europäische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 Integration und </w:t>
      </w:r>
      <w:proofErr w:type="spellStart"/>
      <w:r w:rsidRPr="0061682D">
        <w:rPr>
          <w:rFonts w:ascii="Calibri" w:hAnsi="Calibri" w:cs="Calibri"/>
          <w:sz w:val="24"/>
          <w:szCs w:val="24"/>
        </w:rPr>
        <w:t>verbandliche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1682D">
        <w:rPr>
          <w:rFonts w:ascii="Calibri" w:hAnsi="Calibri" w:cs="Calibri"/>
          <w:sz w:val="24"/>
          <w:szCs w:val="24"/>
        </w:rPr>
        <w:t>Interessenvermittlung</w:t>
      </w:r>
      <w:proofErr w:type="spellEnd"/>
      <w:r w:rsidRPr="0061682D">
        <w:rPr>
          <w:rFonts w:ascii="Calibri" w:hAnsi="Calibri" w:cs="Calibri"/>
          <w:sz w:val="24"/>
          <w:szCs w:val="24"/>
        </w:rPr>
        <w:t xml:space="preserve">. Marburg: Metropolis Verlag, 181–215. Republished in: </w:t>
      </w:r>
      <w:proofErr w:type="spellStart"/>
      <w:r w:rsidRPr="0061682D">
        <w:rPr>
          <w:rFonts w:ascii="Calibri" w:hAnsi="Calibri" w:cs="Calibri"/>
          <w:sz w:val="24"/>
          <w:szCs w:val="24"/>
        </w:rPr>
        <w:t>Gabaglio</w:t>
      </w:r>
      <w:proofErr w:type="spellEnd"/>
      <w:r w:rsidRPr="0061682D">
        <w:rPr>
          <w:rFonts w:ascii="Calibri" w:hAnsi="Calibri" w:cs="Calibri"/>
          <w:sz w:val="24"/>
          <w:szCs w:val="24"/>
        </w:rPr>
        <w:t>, Emilio and Reiner Hoffmann (eds.), 1998: The ETUC in the Mirror of Industrial Relations Research. Brussels: European Trade Institute, 131–170.</w:t>
      </w:r>
    </w:p>
    <w:p w14:paraId="2F8DE4EF" w14:textId="77777777" w:rsidR="0061682D" w:rsidRDefault="0061682D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028346E2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lastRenderedPageBreak/>
        <w:t>More Uncertainties: West German Unions Facing 1992. Industrial Relations, Vol. 30, 1991, 317–349.</w:t>
      </w:r>
      <w:hyperlink r:id="rId250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DA1AC2">
        <w:rPr>
          <w:rFonts w:ascii="Calibri" w:hAnsi="Calibri" w:cs="Calibri"/>
          <w:sz w:val="24"/>
          <w:szCs w:val="24"/>
        </w:rPr>
        <w:t xml:space="preserve">Italian: Ancora </w:t>
      </w:r>
      <w:proofErr w:type="spellStart"/>
      <w:r w:rsidRPr="00DA1AC2">
        <w:rPr>
          <w:rFonts w:ascii="Calibri" w:hAnsi="Calibri" w:cs="Calibri"/>
          <w:sz w:val="24"/>
          <w:szCs w:val="24"/>
        </w:rPr>
        <w:t>incertezze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A1AC2">
        <w:rPr>
          <w:rFonts w:ascii="Calibri" w:hAnsi="Calibri" w:cs="Calibri"/>
          <w:sz w:val="24"/>
          <w:szCs w:val="24"/>
        </w:rPr>
        <w:t>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sindacati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tedeschi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e il 1992. Giornale di </w:t>
      </w:r>
      <w:proofErr w:type="spellStart"/>
      <w:r w:rsidRPr="00DA1AC2">
        <w:rPr>
          <w:rFonts w:ascii="Calibri" w:hAnsi="Calibri" w:cs="Calibri"/>
          <w:sz w:val="24"/>
          <w:szCs w:val="24"/>
        </w:rPr>
        <w:t>diritto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DA1AC2">
        <w:rPr>
          <w:rFonts w:ascii="Calibri" w:hAnsi="Calibri" w:cs="Calibri"/>
          <w:sz w:val="24"/>
          <w:szCs w:val="24"/>
        </w:rPr>
        <w:t>lavoro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e di </w:t>
      </w:r>
      <w:proofErr w:type="spellStart"/>
      <w:r w:rsidRPr="00DA1AC2">
        <w:rPr>
          <w:rFonts w:ascii="Calibri" w:hAnsi="Calibri" w:cs="Calibri"/>
          <w:sz w:val="24"/>
          <w:szCs w:val="24"/>
        </w:rPr>
        <w:t>relazioni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industriali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, Vol. 51, 1991, 513–550. </w:t>
      </w:r>
      <w:proofErr w:type="gramStart"/>
      <w:r w:rsidRPr="00DA1AC2">
        <w:rPr>
          <w:rFonts w:ascii="Calibri" w:hAnsi="Calibri" w:cs="Calibri"/>
          <w:sz w:val="24"/>
          <w:szCs w:val="24"/>
        </w:rPr>
        <w:t>Also</w:t>
      </w:r>
      <w:proofErr w:type="gramEnd"/>
      <w:r w:rsidRPr="00DA1AC2">
        <w:rPr>
          <w:rFonts w:ascii="Calibri" w:hAnsi="Calibri" w:cs="Calibri"/>
          <w:sz w:val="24"/>
          <w:szCs w:val="24"/>
        </w:rPr>
        <w:t xml:space="preserve"> in: Goetz, Klaus H. (ed.), 1996: Germany. Volume II, The International Library of Politics and Comparative Govern- </w:t>
      </w:r>
      <w:proofErr w:type="spellStart"/>
      <w:r w:rsidRPr="00DA1AC2">
        <w:rPr>
          <w:rFonts w:ascii="Calibri" w:hAnsi="Calibri" w:cs="Calibri"/>
          <w:sz w:val="24"/>
          <w:szCs w:val="24"/>
        </w:rPr>
        <w:t>ment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, Aldershot: Dartmouth, 351–384. </w:t>
      </w:r>
    </w:p>
    <w:p w14:paraId="2D30700A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01430CB2" w14:textId="1D46AFAA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proofErr w:type="spellStart"/>
      <w:r w:rsidRPr="00DA1AC2">
        <w:rPr>
          <w:rFonts w:ascii="Calibri" w:hAnsi="Calibri" w:cs="Calibri"/>
          <w:sz w:val="24"/>
          <w:szCs w:val="24"/>
        </w:rPr>
        <w:t>Organised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Interests and Vocational Training in the West German Construction Industry (with Josef Hilbert). In: Rainbird, Helen and Gerd Syben (eds.), 1991: Restructuring a Traditional Industry: Construction Employment and Skills in Europe. Oxford: Berg Publishers, 241–260. </w:t>
      </w:r>
    </w:p>
    <w:p w14:paraId="5B6BF959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3FADF5F1" w14:textId="64D05DFB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proofErr w:type="gramStart"/>
      <w:r w:rsidRPr="00DA1AC2">
        <w:rPr>
          <w:rFonts w:ascii="Calibri" w:hAnsi="Calibri" w:cs="Calibri"/>
          <w:sz w:val="24"/>
          <w:szCs w:val="24"/>
        </w:rPr>
        <w:t>Interest</w:t>
      </w:r>
      <w:proofErr w:type="gramEnd"/>
      <w:r w:rsidRPr="00DA1AC2">
        <w:rPr>
          <w:rFonts w:ascii="Calibri" w:hAnsi="Calibri" w:cs="Calibri"/>
          <w:sz w:val="24"/>
          <w:szCs w:val="24"/>
        </w:rPr>
        <w:t xml:space="preserve"> Heterogeneity and Organizing Capacity: Two Class Logics of Collective Action? In: </w:t>
      </w:r>
      <w:proofErr w:type="spellStart"/>
      <w:r w:rsidRPr="00DA1AC2">
        <w:rPr>
          <w:rFonts w:ascii="Calibri" w:hAnsi="Calibri" w:cs="Calibri"/>
          <w:sz w:val="24"/>
          <w:szCs w:val="24"/>
        </w:rPr>
        <w:t>Czada</w:t>
      </w:r>
      <w:proofErr w:type="spellEnd"/>
      <w:r w:rsidRPr="00DA1AC2">
        <w:rPr>
          <w:rFonts w:ascii="Calibri" w:hAnsi="Calibri" w:cs="Calibri"/>
          <w:sz w:val="24"/>
          <w:szCs w:val="24"/>
        </w:rPr>
        <w:t>, Roland M. and Adrienne Windhoff-</w:t>
      </w:r>
      <w:proofErr w:type="spellStart"/>
      <w:r w:rsidRPr="00DA1AC2">
        <w:rPr>
          <w:rFonts w:ascii="Calibri" w:hAnsi="Calibri" w:cs="Calibri"/>
          <w:sz w:val="24"/>
          <w:szCs w:val="24"/>
        </w:rPr>
        <w:t>Héritier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(eds.), 1991: Political Choice: Institutions, Rules, and the Limits of Rationality. Boulder, Colorado: Westview Press, 161– 98. </w:t>
      </w:r>
      <w:hyperlink r:id="rId251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DA1AC2">
        <w:rPr>
          <w:rFonts w:ascii="Calibri" w:hAnsi="Calibri" w:cs="Calibri"/>
          <w:sz w:val="24"/>
          <w:szCs w:val="24"/>
        </w:rPr>
        <w:t xml:space="preserve">Italian: </w:t>
      </w:r>
      <w:proofErr w:type="spellStart"/>
      <w:r w:rsidRPr="00DA1AC2">
        <w:rPr>
          <w:rFonts w:ascii="Calibri" w:hAnsi="Calibri" w:cs="Calibri"/>
          <w:sz w:val="24"/>
          <w:szCs w:val="24"/>
        </w:rPr>
        <w:t>Imprenditori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A1AC2">
        <w:rPr>
          <w:rFonts w:ascii="Calibri" w:hAnsi="Calibri" w:cs="Calibri"/>
          <w:sz w:val="24"/>
          <w:szCs w:val="24"/>
        </w:rPr>
        <w:t>sindacati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A1AC2">
        <w:rPr>
          <w:rFonts w:ascii="Calibri" w:hAnsi="Calibri" w:cs="Calibri"/>
          <w:sz w:val="24"/>
          <w:szCs w:val="24"/>
        </w:rPr>
        <w:t>eterogeneitá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degli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interessá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A1AC2">
        <w:rPr>
          <w:rFonts w:ascii="Calibri" w:hAnsi="Calibri" w:cs="Calibri"/>
          <w:sz w:val="24"/>
          <w:szCs w:val="24"/>
        </w:rPr>
        <w:t>capacitá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or- </w:t>
      </w:r>
      <w:proofErr w:type="spellStart"/>
      <w:r w:rsidRPr="00DA1AC2">
        <w:rPr>
          <w:rFonts w:ascii="Calibri" w:hAnsi="Calibri" w:cs="Calibri"/>
          <w:sz w:val="24"/>
          <w:szCs w:val="24"/>
        </w:rPr>
        <w:t>ganizzativa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. Stato e </w:t>
      </w:r>
      <w:proofErr w:type="spellStart"/>
      <w:r w:rsidRPr="00DA1AC2">
        <w:rPr>
          <w:rFonts w:ascii="Calibri" w:hAnsi="Calibri" w:cs="Calibri"/>
          <w:sz w:val="24"/>
          <w:szCs w:val="24"/>
        </w:rPr>
        <w:t>mercato</w:t>
      </w:r>
      <w:proofErr w:type="spellEnd"/>
      <w:r w:rsidRPr="00DA1AC2">
        <w:rPr>
          <w:rFonts w:ascii="Calibri" w:hAnsi="Calibri" w:cs="Calibri"/>
          <w:sz w:val="24"/>
          <w:szCs w:val="24"/>
        </w:rPr>
        <w:t>, Vol. 31, 1991, 7–45.</w:t>
      </w:r>
      <w:hyperlink r:id="rId252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F43B004" w14:textId="77777777" w:rsidR="00DA1AC2" w:rsidRPr="00DA1AC2" w:rsidRDefault="00DA1AC2" w:rsidP="00410EF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/>
        </w:rPr>
      </w:pPr>
    </w:p>
    <w:p w14:paraId="68EC2647" w14:textId="77777777" w:rsidR="00DA1AC2" w:rsidRPr="00DA1AC2" w:rsidRDefault="00DA1AC2" w:rsidP="00DA1AC2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DA1AC2">
        <w:rPr>
          <w:rFonts w:ascii="Calibri" w:hAnsi="Calibri" w:cs="Calibri"/>
          <w:b/>
          <w:bCs/>
          <w:sz w:val="24"/>
          <w:szCs w:val="24"/>
        </w:rPr>
        <w:t xml:space="preserve">1990 </w:t>
      </w:r>
    </w:p>
    <w:p w14:paraId="46A772C2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4685634F" w14:textId="0F600B99" w:rsid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DA1AC2">
        <w:rPr>
          <w:rFonts w:ascii="Calibri" w:hAnsi="Calibri" w:cs="Calibri"/>
          <w:sz w:val="24"/>
          <w:szCs w:val="24"/>
        </w:rPr>
        <w:t xml:space="preserve">La </w:t>
      </w:r>
      <w:proofErr w:type="spellStart"/>
      <w:r w:rsidRPr="00DA1AC2">
        <w:rPr>
          <w:rFonts w:ascii="Calibri" w:hAnsi="Calibri" w:cs="Calibri"/>
          <w:sz w:val="24"/>
          <w:szCs w:val="24"/>
        </w:rPr>
        <w:t>dimensione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sociale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DA1AC2">
        <w:rPr>
          <w:rFonts w:ascii="Calibri" w:hAnsi="Calibri" w:cs="Calibri"/>
          <w:sz w:val="24"/>
          <w:szCs w:val="24"/>
        </w:rPr>
        <w:t>mercato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unico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europeo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: verso un’ </w:t>
      </w:r>
      <w:proofErr w:type="spellStart"/>
      <w:r w:rsidRPr="00DA1AC2">
        <w:rPr>
          <w:rFonts w:ascii="Calibri" w:hAnsi="Calibri" w:cs="Calibri"/>
          <w:sz w:val="24"/>
          <w:szCs w:val="24"/>
        </w:rPr>
        <w:t>economia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DA1AC2">
        <w:rPr>
          <w:rFonts w:ascii="Calibri" w:hAnsi="Calibri" w:cs="Calibri"/>
          <w:sz w:val="24"/>
          <w:szCs w:val="24"/>
        </w:rPr>
        <w:t>regolata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? Stato e </w:t>
      </w:r>
      <w:proofErr w:type="spellStart"/>
      <w:r w:rsidRPr="00DA1AC2">
        <w:rPr>
          <w:rFonts w:ascii="Calibri" w:hAnsi="Calibri" w:cs="Calibri"/>
          <w:sz w:val="24"/>
          <w:szCs w:val="24"/>
        </w:rPr>
        <w:t>mercato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1990, 29–68.</w:t>
      </w:r>
      <w:hyperlink r:id="rId253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80CBDF6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063FAEA9" w14:textId="19AC7E56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 xml:space="preserve">Status and Contract as Basic Categories of a Sociological Theory of Industrial Relations. </w:t>
      </w:r>
      <w:r w:rsidRPr="00DA1AC2">
        <w:rPr>
          <w:rFonts w:ascii="Calibri" w:hAnsi="Calibri" w:cs="Calibri"/>
          <w:sz w:val="24"/>
          <w:szCs w:val="24"/>
        </w:rPr>
        <w:br/>
        <w:t xml:space="preserve">In: Sugarman, David and Gunther Teubner (eds.), 1990: Regulating Corporate Groups in Europe.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Baden-Baden: Nomos, 105–145. German: Status und Kontrakt als Grundkategorien einer Theorie der industriellen Beziehungen. Habilitationsvortrag vor der Fakultät für Soziologie der Universität Bielefeld. </w:t>
      </w:r>
      <w:proofErr w:type="spellStart"/>
      <w:r w:rsidRPr="00DA1AC2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 Paper SP-LMP, Wissenschaftszentrum Berlin, 1988. </w:t>
      </w:r>
      <w:r w:rsidRPr="00DA1AC2">
        <w:rPr>
          <w:rFonts w:ascii="Calibri" w:hAnsi="Calibri" w:cs="Calibri"/>
          <w:sz w:val="24"/>
          <w:szCs w:val="24"/>
        </w:rPr>
        <w:t xml:space="preserve">Italian: Status e </w:t>
      </w:r>
      <w:proofErr w:type="spellStart"/>
      <w:r w:rsidRPr="00DA1AC2">
        <w:rPr>
          <w:rFonts w:ascii="Calibri" w:hAnsi="Calibri" w:cs="Calibri"/>
          <w:sz w:val="24"/>
          <w:szCs w:val="24"/>
        </w:rPr>
        <w:t>contratto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nella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teoria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delle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relazioni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industriali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. Giornale di </w:t>
      </w:r>
      <w:proofErr w:type="spellStart"/>
      <w:r w:rsidRPr="00DA1AC2">
        <w:rPr>
          <w:rFonts w:ascii="Calibri" w:hAnsi="Calibri" w:cs="Calibri"/>
          <w:sz w:val="24"/>
          <w:szCs w:val="24"/>
        </w:rPr>
        <w:t>diritto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DA1AC2">
        <w:rPr>
          <w:rFonts w:ascii="Calibri" w:hAnsi="Calibri" w:cs="Calibri"/>
          <w:sz w:val="24"/>
          <w:szCs w:val="24"/>
        </w:rPr>
        <w:t>lavoro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e di </w:t>
      </w:r>
      <w:proofErr w:type="spellStart"/>
      <w:r w:rsidRPr="00DA1AC2">
        <w:rPr>
          <w:rFonts w:ascii="Calibri" w:hAnsi="Calibri" w:cs="Calibri"/>
          <w:sz w:val="24"/>
          <w:szCs w:val="24"/>
        </w:rPr>
        <w:t>relazioni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industriali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, Vol. 40, 1988, 673–719. </w:t>
      </w:r>
    </w:p>
    <w:p w14:paraId="5A9745D6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785F148E" w14:textId="77777777" w:rsidR="00DA1AC2" w:rsidRPr="00DA1AC2" w:rsidRDefault="00DA1AC2" w:rsidP="00DA1AC2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DA1AC2">
        <w:rPr>
          <w:rFonts w:ascii="Calibri" w:hAnsi="Calibri" w:cs="Calibri"/>
          <w:b/>
          <w:bCs/>
          <w:sz w:val="24"/>
          <w:szCs w:val="24"/>
        </w:rPr>
        <w:t xml:space="preserve">1989 </w:t>
      </w:r>
    </w:p>
    <w:p w14:paraId="51FA9168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72A4886A" w14:textId="77777777" w:rsid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 xml:space="preserve">The Territorial Organization of Interests and the Logics of Associative Action: The Case of Handwerk Organization in West Germany. In: Coleman, William D. and Henry J. Jacek (eds.), 1989: Regionalism, Business Interests and Public Policy, London: Sage, 59–94. Spanish in: Carlota Sole (ed.), 1987: </w:t>
      </w:r>
      <w:proofErr w:type="spellStart"/>
      <w:r w:rsidRPr="00DA1AC2">
        <w:rPr>
          <w:rFonts w:ascii="Calibri" w:hAnsi="Calibri" w:cs="Calibri"/>
          <w:sz w:val="24"/>
          <w:szCs w:val="24"/>
        </w:rPr>
        <w:t>Corporatismo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DA1AC2">
        <w:rPr>
          <w:rFonts w:ascii="Calibri" w:hAnsi="Calibri" w:cs="Calibri"/>
          <w:sz w:val="24"/>
          <w:szCs w:val="24"/>
        </w:rPr>
        <w:t>diferencion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regional. Madrid: </w:t>
      </w:r>
      <w:proofErr w:type="spellStart"/>
      <w:r w:rsidRPr="00DA1AC2">
        <w:rPr>
          <w:rFonts w:ascii="Calibri" w:hAnsi="Calibri" w:cs="Calibri"/>
          <w:sz w:val="24"/>
          <w:szCs w:val="24"/>
        </w:rPr>
        <w:t>Ministero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DA1AC2">
        <w:rPr>
          <w:rFonts w:ascii="Calibri" w:hAnsi="Calibri" w:cs="Calibri"/>
          <w:sz w:val="24"/>
          <w:szCs w:val="24"/>
        </w:rPr>
        <w:t>Trabajo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DA1AC2">
        <w:rPr>
          <w:rFonts w:ascii="Calibri" w:hAnsi="Calibri" w:cs="Calibri"/>
          <w:sz w:val="24"/>
          <w:szCs w:val="24"/>
        </w:rPr>
        <w:t>Seguridad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Social, 71–114. </w:t>
      </w:r>
    </w:p>
    <w:p w14:paraId="6FAD99C9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2D123C07" w14:textId="35F81844" w:rsid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 xml:space="preserve">Change in Industrial Relations: Strategy and Structure. Proceedings of the 30th Anniversary International Symposium. Tokio: Japan Institute of Labor, 1989, 59–76. </w:t>
      </w:r>
    </w:p>
    <w:p w14:paraId="5BEFF641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2F959337" w14:textId="77777777" w:rsid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en-GB"/>
        </w:rPr>
      </w:pPr>
      <w:r w:rsidRPr="00DA1AC2">
        <w:rPr>
          <w:rFonts w:ascii="Calibri" w:hAnsi="Calibri" w:cs="Calibri"/>
          <w:sz w:val="24"/>
          <w:szCs w:val="24"/>
        </w:rPr>
        <w:t>Successful Adjustment to Turbulent Markets: The Automobile Industry. In: Katzenstein, Peter J. (ed.), 1989: Industry and Politics in West Germany: Toward the Third Republic. Ithaca and London: Cornell University Press, 113–156.</w:t>
      </w:r>
      <w:hyperlink r:id="rId254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2DF43E20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5EF7B6AB" w14:textId="183D6113" w:rsidR="00DA1AC2" w:rsidRDefault="00DA1AC2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/>
        </w:rPr>
      </w:pPr>
      <w:r w:rsidRPr="00DA1AC2">
        <w:rPr>
          <w:rFonts w:ascii="Calibri" w:hAnsi="Calibri" w:cs="Calibri"/>
          <w:sz w:val="24"/>
          <w:szCs w:val="24"/>
        </w:rPr>
        <w:t>Skills and the Limits of Neo-Liberalism: The Enterprise of the Future as a Place of Learning. Work, Employment &amp; Society, 3(1), 89-104.</w:t>
      </w:r>
      <w:hyperlink r:id="rId255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0E39021" w14:textId="77777777" w:rsidR="00DA1AC2" w:rsidRDefault="00DA1AC2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en-GB"/>
        </w:rPr>
      </w:pPr>
    </w:p>
    <w:p w14:paraId="0C987976" w14:textId="3073CA46" w:rsidR="00DA1AC2" w:rsidRPr="00DA1AC2" w:rsidRDefault="00DA1AC2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en-GB"/>
        </w:rPr>
      </w:pPr>
      <w:r w:rsidRPr="00DA1AC2">
        <w:rPr>
          <w:rFonts w:ascii="Calibri" w:hAnsi="Calibri" w:cs="Calibri"/>
          <w:b/>
          <w:bCs/>
          <w:sz w:val="24"/>
          <w:szCs w:val="24"/>
          <w:lang w:val="en-GB"/>
        </w:rPr>
        <w:lastRenderedPageBreak/>
        <w:t>1988</w:t>
      </w:r>
    </w:p>
    <w:p w14:paraId="1D24C8EE" w14:textId="6AEBD024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273D25A3" w14:textId="4776DF1D" w:rsidR="00DA1AC2" w:rsidRDefault="00DA1AC2" w:rsidP="00DA1AC2">
      <w:pPr>
        <w:pStyle w:val="Kopfzeile"/>
        <w:rPr>
          <w:rFonts w:ascii="Calibri" w:hAnsi="Calibri" w:cs="Calibri"/>
          <w:b/>
          <w:bCs/>
          <w:sz w:val="24"/>
          <w:szCs w:val="24"/>
          <w:lang w:val="fr-FR"/>
        </w:rPr>
      </w:pPr>
      <w:r w:rsidRPr="00DA1AC2">
        <w:rPr>
          <w:rFonts w:ascii="Calibri" w:hAnsi="Calibri" w:cs="Calibri"/>
          <w:b/>
          <w:bCs/>
          <w:sz w:val="24"/>
          <w:szCs w:val="24"/>
        </w:rPr>
        <w:t>New Technology and Industrial Relations (ed., with Richard Hyman). Oxford: Basil</w:t>
      </w:r>
      <w:r w:rsidRPr="00DA1AC2">
        <w:rPr>
          <w:rFonts w:ascii="Calibri" w:hAnsi="Calibri" w:cs="Calibri"/>
          <w:sz w:val="24"/>
          <w:szCs w:val="24"/>
        </w:rPr>
        <w:t xml:space="preserve"> </w:t>
      </w:r>
      <w:r w:rsidRPr="00DA1AC2">
        <w:rPr>
          <w:rFonts w:ascii="Calibri" w:hAnsi="Calibri" w:cs="Calibri"/>
          <w:b/>
          <w:bCs/>
          <w:sz w:val="24"/>
          <w:szCs w:val="24"/>
        </w:rPr>
        <w:t xml:space="preserve">Blackwell, 1988. 2nd Edition 1989. Spanish: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</w:rPr>
        <w:t>Nuevas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</w:rPr>
        <w:t>tecnologias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</w:rPr>
        <w:t xml:space="preserve"> y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</w:rPr>
        <w:t>relaciones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</w:rPr>
        <w:t>industriales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</w:rPr>
        <w:t xml:space="preserve">. </w:t>
      </w:r>
      <w:proofErr w:type="gramStart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M</w:t>
      </w:r>
      <w:r w:rsidR="007E663B">
        <w:rPr>
          <w:rFonts w:ascii="Calibri" w:hAnsi="Calibri" w:cs="Calibri"/>
          <w:b/>
          <w:bCs/>
          <w:sz w:val="24"/>
          <w:szCs w:val="24"/>
          <w:lang w:val="fr-FR"/>
        </w:rPr>
        <w:t>a</w:t>
      </w:r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drid:</w:t>
      </w:r>
      <w:proofErr w:type="gramEnd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 Centro de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Publicaciones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,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Ministerio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 de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Trabajo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 y </w:t>
      </w:r>
      <w:proofErr w:type="spellStart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>Seguridad</w:t>
      </w:r>
      <w:proofErr w:type="spellEnd"/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 Social,</w:t>
      </w:r>
      <w:r w:rsidRPr="00DA1AC2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A1AC2">
        <w:rPr>
          <w:rFonts w:ascii="Calibri" w:hAnsi="Calibri" w:cs="Calibri"/>
          <w:b/>
          <w:bCs/>
          <w:sz w:val="24"/>
          <w:szCs w:val="24"/>
          <w:lang w:val="fr-FR"/>
        </w:rPr>
        <w:t xml:space="preserve">1993. </w:t>
      </w:r>
    </w:p>
    <w:p w14:paraId="64B49CC5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fr-FR"/>
        </w:rPr>
      </w:pPr>
    </w:p>
    <w:p w14:paraId="6FD99A28" w14:textId="77777777" w:rsid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 xml:space="preserve">Industrial Relations and Technical Change: The Case for an Extended Perspective (with Arndt Sorge). In: Hyman, Richard and Wolfgang Streeck (eds.), 1988: New Technology and Industrial Relations, Oxford: Basil Blackwell, 19–47. </w:t>
      </w:r>
    </w:p>
    <w:p w14:paraId="1397C3CC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09FBD65D" w14:textId="77777777" w:rsid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>Skills and the Limits of Neo-Liberalism: The Enterprise of the Future as a Place of Learning. Work, Employment and Society, Vol. 3, 1989, 89–104.</w:t>
      </w:r>
      <w:hyperlink r:id="rId256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DA1AC2">
        <w:rPr>
          <w:rFonts w:ascii="Calibri" w:hAnsi="Calibri" w:cs="Calibri"/>
          <w:sz w:val="24"/>
          <w:szCs w:val="24"/>
        </w:rPr>
        <w:t xml:space="preserve">Italian in: Paolo Ceri (ed.), 1988: Impresa e </w:t>
      </w:r>
      <w:proofErr w:type="spellStart"/>
      <w:r w:rsidRPr="00DA1AC2">
        <w:rPr>
          <w:rFonts w:ascii="Calibri" w:hAnsi="Calibri" w:cs="Calibri"/>
          <w:sz w:val="24"/>
          <w:szCs w:val="24"/>
        </w:rPr>
        <w:t>lavoro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DA1AC2">
        <w:rPr>
          <w:rFonts w:ascii="Calibri" w:hAnsi="Calibri" w:cs="Calibri"/>
          <w:sz w:val="24"/>
          <w:szCs w:val="24"/>
        </w:rPr>
        <w:t>trasformazione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: Italia–Europa. Milano: Società </w:t>
      </w:r>
      <w:proofErr w:type="spellStart"/>
      <w:r w:rsidRPr="00DA1AC2">
        <w:rPr>
          <w:rFonts w:ascii="Calibri" w:hAnsi="Calibri" w:cs="Calibri"/>
          <w:sz w:val="24"/>
          <w:szCs w:val="24"/>
        </w:rPr>
        <w:t>editrice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Il Mulino, 71–109. </w:t>
      </w:r>
    </w:p>
    <w:p w14:paraId="51636AB7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1D5B5B92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DA1AC2">
        <w:rPr>
          <w:rFonts w:ascii="Calibri" w:hAnsi="Calibri" w:cs="Calibri"/>
          <w:sz w:val="24"/>
          <w:szCs w:val="24"/>
        </w:rPr>
        <w:t xml:space="preserve">Industrial Relations in West Germany, 1980–1987. </w:t>
      </w:r>
      <w:proofErr w:type="spellStart"/>
      <w:r w:rsidRPr="00DA1AC2">
        <w:rPr>
          <w:rFonts w:ascii="Calibri" w:hAnsi="Calibri" w:cs="Calibri"/>
          <w:sz w:val="24"/>
          <w:szCs w:val="24"/>
        </w:rPr>
        <w:t>Labour</w:t>
      </w:r>
      <w:proofErr w:type="spellEnd"/>
      <w:r w:rsidRPr="00DA1AC2">
        <w:rPr>
          <w:rFonts w:ascii="Calibri" w:hAnsi="Calibri" w:cs="Calibri"/>
          <w:sz w:val="24"/>
          <w:szCs w:val="24"/>
        </w:rPr>
        <w:t>, Vol. 2, No. 3, 1988, 3–44.</w:t>
      </w:r>
      <w:hyperlink r:id="rId257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</w:t>
        </w:r>
      </w:hyperlink>
      <w:r w:rsidRPr="00DA1AC2">
        <w:rPr>
          <w:rFonts w:ascii="Calibri" w:hAnsi="Calibri" w:cs="Calibri"/>
          <w:sz w:val="24"/>
          <w:szCs w:val="24"/>
        </w:rPr>
        <w:t xml:space="preserve"> </w:t>
      </w:r>
    </w:p>
    <w:p w14:paraId="54D4A2D7" w14:textId="365A3394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DA1AC2">
        <w:rPr>
          <w:rFonts w:ascii="Calibri" w:hAnsi="Calibri" w:cs="Calibri"/>
          <w:sz w:val="24"/>
          <w:szCs w:val="24"/>
        </w:rPr>
        <w:t xml:space="preserve">Comment on Ronald Dore’s “Rigidities in the </w:t>
      </w:r>
      <w:proofErr w:type="spellStart"/>
      <w:r w:rsidRPr="00DA1AC2">
        <w:rPr>
          <w:rFonts w:ascii="Calibri" w:hAnsi="Calibri" w:cs="Calibri"/>
          <w:sz w:val="24"/>
          <w:szCs w:val="24"/>
        </w:rPr>
        <w:t>Labour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Market”. The Andrew </w:t>
      </w:r>
      <w:proofErr w:type="spellStart"/>
      <w:r w:rsidRPr="00DA1AC2">
        <w:rPr>
          <w:rFonts w:ascii="Calibri" w:hAnsi="Calibri" w:cs="Calibri"/>
          <w:sz w:val="24"/>
          <w:szCs w:val="24"/>
        </w:rPr>
        <w:t>Shonfield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Lectures (III).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Government and Opposition, Vol. 23, 1988, 413–423.</w:t>
      </w:r>
      <w:hyperlink r:id="rId258" w:history="1">
        <w:r w:rsidRPr="00DA1AC2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2083AA80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630BB5A" w14:textId="77777777" w:rsidR="00DA1AC2" w:rsidRPr="00DA1AC2" w:rsidRDefault="00DA1AC2" w:rsidP="00DA1AC2">
      <w:pPr>
        <w:pStyle w:val="Kopfzeile"/>
        <w:rPr>
          <w:rFonts w:ascii="Calibri" w:hAnsi="Calibri" w:cs="Calibri"/>
          <w:b/>
          <w:bCs/>
          <w:sz w:val="24"/>
          <w:szCs w:val="24"/>
          <w:lang w:val="de-DE"/>
        </w:rPr>
      </w:pPr>
      <w:r w:rsidRPr="00DA1AC2">
        <w:rPr>
          <w:rFonts w:ascii="Calibri" w:hAnsi="Calibri" w:cs="Calibri"/>
          <w:b/>
          <w:bCs/>
          <w:sz w:val="24"/>
          <w:szCs w:val="24"/>
          <w:lang w:val="de-DE" w:bidi="de-DE"/>
        </w:rPr>
        <w:t>1987</w:t>
      </w:r>
      <w:r w:rsidRPr="00DA1AC2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</w:p>
    <w:p w14:paraId="54608F9E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6905724" w14:textId="77777777" w:rsid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DA1AC2">
        <w:rPr>
          <w:rFonts w:ascii="Calibri" w:hAnsi="Calibri" w:cs="Calibri"/>
          <w:sz w:val="24"/>
          <w:szCs w:val="24"/>
          <w:lang w:val="de-DE" w:bidi="de-DE"/>
        </w:rPr>
        <w:t>Vielfalt und Interdependenz: Überlegungen zur Rolle intermediärer Organisationen in sich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ändernden Umwelten. Kölner Zeitschrift für Soziologie und Sozialpsychologie, Vol. 39,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1987, 471–495. Nachdruck in: Andreß, Hans-Jürgen, Daniela Grunow und Thomas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Schwinn (</w:t>
      </w:r>
      <w:proofErr w:type="spellStart"/>
      <w:r w:rsidRPr="00DA1AC2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DA1AC2">
        <w:rPr>
          <w:rFonts w:ascii="Calibri" w:hAnsi="Calibri" w:cs="Calibri"/>
          <w:sz w:val="24"/>
          <w:szCs w:val="24"/>
          <w:lang w:val="de-DE" w:bidi="de-DE"/>
        </w:rPr>
        <w:t>.): Soziologiegeschichte im Spiegel der Kölner Zeitschrift für Soziologie und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Sozialpsychologie. Kölner Zeitschrift für Soziologie und Sozialpsychologie, Sonderheft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56/2017. Wiesbaden: 525–548. </w:t>
      </w:r>
    </w:p>
    <w:p w14:paraId="1E46C225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A6BEC34" w14:textId="70507A0C" w:rsid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Industrial Relations and Industrial Change: The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Restructuring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the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World Automobile Industry in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the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1970s. </w:t>
      </w:r>
      <w:r w:rsidRPr="00DA1AC2">
        <w:rPr>
          <w:rFonts w:ascii="Calibri" w:hAnsi="Calibri" w:cs="Calibri"/>
          <w:sz w:val="24"/>
          <w:szCs w:val="24"/>
        </w:rPr>
        <w:t>Economic and Industrial Democracy, Vol. 8, 1987, 437–462.</w:t>
      </w:r>
      <w:hyperlink r:id="rId259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</w:t>
        </w:r>
      </w:hyperlink>
      <w:r w:rsidRPr="00DA1AC2">
        <w:rPr>
          <w:rFonts w:ascii="Calibri" w:hAnsi="Calibri" w:cs="Calibri"/>
          <w:sz w:val="24"/>
          <w:szCs w:val="24"/>
        </w:rPr>
        <w:t xml:space="preserve"> Spanish: </w:t>
      </w:r>
      <w:proofErr w:type="spellStart"/>
      <w:r w:rsidRPr="00DA1AC2">
        <w:rPr>
          <w:rFonts w:ascii="Calibri" w:hAnsi="Calibri" w:cs="Calibri"/>
          <w:sz w:val="24"/>
          <w:szCs w:val="24"/>
        </w:rPr>
        <w:t>Relaciones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laborales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DA1AC2">
        <w:rPr>
          <w:rFonts w:ascii="Calibri" w:hAnsi="Calibri" w:cs="Calibri"/>
          <w:sz w:val="24"/>
          <w:szCs w:val="24"/>
        </w:rPr>
        <w:t>cambio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industrial: </w:t>
      </w:r>
      <w:proofErr w:type="spellStart"/>
      <w:r w:rsidRPr="00DA1AC2">
        <w:rPr>
          <w:rFonts w:ascii="Calibri" w:hAnsi="Calibri" w:cs="Calibri"/>
          <w:sz w:val="24"/>
          <w:szCs w:val="24"/>
        </w:rPr>
        <w:t>el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caso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DA1AC2">
        <w:rPr>
          <w:rFonts w:ascii="Calibri" w:hAnsi="Calibri" w:cs="Calibri"/>
          <w:sz w:val="24"/>
          <w:szCs w:val="24"/>
        </w:rPr>
        <w:t>industria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automovilística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Abaco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4, 1988, 13–31.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German: Kollektive Arbeitsbeziehungen und industrieller Wandel: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>Das Beispiel der Automobilindustrie. In: Martens, Helmut and Gerd Peters (</w:t>
      </w:r>
      <w:proofErr w:type="spellStart"/>
      <w:r w:rsidRPr="00DA1AC2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DA1AC2">
        <w:rPr>
          <w:rFonts w:ascii="Calibri" w:hAnsi="Calibri" w:cs="Calibri"/>
          <w:sz w:val="24"/>
          <w:szCs w:val="24"/>
          <w:lang w:val="de-DE" w:bidi="de-DE"/>
        </w:rPr>
        <w:t>.), 1989:</w:t>
      </w:r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Mitbestimmung und Demokratisierung: Stand und Perspektiven der Forschung. </w:t>
      </w:r>
      <w:r w:rsidRPr="00DA1AC2">
        <w:rPr>
          <w:rFonts w:ascii="Calibri" w:hAnsi="Calibri" w:cs="Calibri"/>
          <w:sz w:val="24"/>
          <w:szCs w:val="24"/>
        </w:rPr>
        <w:t xml:space="preserve">Wiesbaden: Deutscher </w:t>
      </w:r>
      <w:proofErr w:type="spellStart"/>
      <w:r w:rsidRPr="00DA1AC2">
        <w:rPr>
          <w:rFonts w:ascii="Calibri" w:hAnsi="Calibri" w:cs="Calibri"/>
          <w:sz w:val="24"/>
          <w:szCs w:val="24"/>
        </w:rPr>
        <w:t>Universitätsverlag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, 188-215. </w:t>
      </w:r>
    </w:p>
    <w:p w14:paraId="2B57B210" w14:textId="77777777" w:rsidR="00DA1AC2" w:rsidRPr="00DA1AC2" w:rsidRDefault="00DA1AC2" w:rsidP="00DA1AC2">
      <w:pPr>
        <w:pStyle w:val="Kopfzeile"/>
        <w:rPr>
          <w:rFonts w:ascii="Calibri" w:hAnsi="Calibri" w:cs="Calibri"/>
          <w:sz w:val="24"/>
          <w:szCs w:val="24"/>
        </w:rPr>
      </w:pPr>
    </w:p>
    <w:p w14:paraId="6299F5C8" w14:textId="781667DF" w:rsidR="00DA1AC2" w:rsidRPr="00804A63" w:rsidRDefault="00DA1AC2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  <w:r w:rsidRPr="00DA1AC2">
        <w:rPr>
          <w:rFonts w:ascii="Calibri" w:hAnsi="Calibri" w:cs="Calibri"/>
          <w:sz w:val="24"/>
          <w:szCs w:val="24"/>
        </w:rPr>
        <w:t xml:space="preserve">The Uncertainties of Management in the Management of Uncertainty: Employers, </w:t>
      </w:r>
      <w:proofErr w:type="spellStart"/>
      <w:r w:rsidRPr="00DA1AC2">
        <w:rPr>
          <w:rFonts w:ascii="Calibri" w:hAnsi="Calibri" w:cs="Calibri"/>
          <w:sz w:val="24"/>
          <w:szCs w:val="24"/>
        </w:rPr>
        <w:t>Labour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Relations and Industrial Adjustment in the 1980s. Work, Employment and Society, Vol. 1, 1987, 281–308.</w:t>
      </w:r>
      <w:hyperlink r:id="rId260" w:history="1">
        <w:r w:rsidRPr="00DA1AC2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DA1AC2">
        <w:rPr>
          <w:rFonts w:ascii="Calibri" w:hAnsi="Calibri" w:cs="Calibri"/>
          <w:sz w:val="24"/>
          <w:szCs w:val="24"/>
        </w:rPr>
        <w:t>Also</w:t>
      </w:r>
      <w:proofErr w:type="gramEnd"/>
      <w:r w:rsidRPr="00DA1AC2">
        <w:rPr>
          <w:rFonts w:ascii="Calibri" w:hAnsi="Calibri" w:cs="Calibri"/>
          <w:sz w:val="24"/>
          <w:szCs w:val="24"/>
        </w:rPr>
        <w:t xml:space="preserve"> in: Peter A. Hall (ed.), 1987: European Labor in the 1980s. </w:t>
      </w:r>
      <w:r w:rsidRPr="00DA1AC2">
        <w:rPr>
          <w:rFonts w:ascii="Calibri" w:hAnsi="Calibri" w:cs="Calibri"/>
          <w:sz w:val="24"/>
          <w:szCs w:val="24"/>
        </w:rPr>
        <w:br/>
      </w:r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International Journal </w:t>
      </w:r>
      <w:proofErr w:type="spellStart"/>
      <w:r w:rsidRPr="00DA1AC2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 Political Economy, Vol. 17, </w:t>
      </w:r>
      <w:proofErr w:type="spellStart"/>
      <w:r w:rsidRPr="00DA1AC2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. 3, 57–87. And in: </w:t>
      </w:r>
      <w:proofErr w:type="gramStart"/>
      <w:r w:rsidRPr="00DA1AC2">
        <w:rPr>
          <w:rFonts w:ascii="Calibri" w:hAnsi="Calibri" w:cs="Calibri"/>
          <w:sz w:val="24"/>
          <w:szCs w:val="24"/>
          <w:lang w:val="de-DE" w:bidi="de-DE"/>
        </w:rPr>
        <w:t>Österreichische</w:t>
      </w:r>
      <w:proofErr w:type="gramEnd"/>
      <w:r w:rsidRPr="00DA1AC2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DA1AC2">
        <w:rPr>
          <w:rFonts w:ascii="Calibri" w:hAnsi="Calibri" w:cs="Calibri"/>
          <w:sz w:val="24"/>
          <w:szCs w:val="24"/>
          <w:lang w:val="de-DE" w:bidi="de-DE"/>
        </w:rPr>
        <w:t xml:space="preserve">Zeitschrift für Soziologie, Vol. 13, 1988, 44–64. </w:t>
      </w:r>
      <w:r w:rsidRPr="00DA1AC2">
        <w:rPr>
          <w:rFonts w:ascii="Calibri" w:hAnsi="Calibri" w:cs="Calibri"/>
          <w:sz w:val="24"/>
          <w:szCs w:val="24"/>
          <w:lang w:val="fr-FR"/>
        </w:rPr>
        <w:t xml:space="preserve">Spanish: Management de la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incertidumbre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e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incertidumbre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del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management: los impresarios, las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relaciones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laborales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y el ajuste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industrial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durante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DA1AC2">
        <w:rPr>
          <w:rFonts w:ascii="Calibri" w:hAnsi="Calibri" w:cs="Calibri"/>
          <w:sz w:val="24"/>
          <w:szCs w:val="24"/>
          <w:lang w:val="fr-FR"/>
        </w:rPr>
        <w:t>crisis</w:t>
      </w:r>
      <w:proofErr w:type="spellEnd"/>
      <w:r w:rsidRPr="00DA1AC2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DA1AC2">
        <w:rPr>
          <w:rFonts w:ascii="Calibri" w:hAnsi="Calibri" w:cs="Calibri"/>
          <w:sz w:val="24"/>
          <w:szCs w:val="24"/>
        </w:rPr>
        <w:t>Papeles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de Economia Espanola, 27, 1986. Italian in: </w:t>
      </w:r>
      <w:proofErr w:type="spellStart"/>
      <w:r w:rsidRPr="00DA1AC2">
        <w:rPr>
          <w:rFonts w:ascii="Calibri" w:hAnsi="Calibri" w:cs="Calibri"/>
          <w:sz w:val="24"/>
          <w:szCs w:val="24"/>
        </w:rPr>
        <w:t>Prospettiva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A1AC2">
        <w:rPr>
          <w:rFonts w:ascii="Calibri" w:hAnsi="Calibri" w:cs="Calibri"/>
          <w:sz w:val="24"/>
          <w:szCs w:val="24"/>
        </w:rPr>
        <w:t>Sindacale</w:t>
      </w:r>
      <w:proofErr w:type="spellEnd"/>
      <w:r w:rsidRPr="00DA1AC2">
        <w:rPr>
          <w:rFonts w:ascii="Calibri" w:hAnsi="Calibri" w:cs="Calibri"/>
          <w:sz w:val="24"/>
          <w:szCs w:val="24"/>
        </w:rPr>
        <w:t xml:space="preserve">, Vol. 59, 1986, 118–146, and in: Baglioni, Guido and </w:t>
      </w:r>
      <w:proofErr w:type="spellStart"/>
      <w:r w:rsidRPr="00DA1AC2">
        <w:rPr>
          <w:rFonts w:ascii="Calibri" w:hAnsi="Calibri" w:cs="Calibri"/>
          <w:sz w:val="24"/>
          <w:szCs w:val="24"/>
        </w:rPr>
        <w:t>Currado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7069">
        <w:rPr>
          <w:rFonts w:ascii="Calibri" w:hAnsi="Calibri" w:cs="Calibri"/>
          <w:sz w:val="24"/>
          <w:szCs w:val="24"/>
        </w:rPr>
        <w:t>Sqaurzon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(eds.), 1987: Stato, </w:t>
      </w:r>
      <w:proofErr w:type="spellStart"/>
      <w:r w:rsidR="00527069">
        <w:rPr>
          <w:rFonts w:ascii="Calibri" w:hAnsi="Calibri" w:cs="Calibri"/>
          <w:sz w:val="24"/>
          <w:szCs w:val="24"/>
        </w:rPr>
        <w:t>p</w:t>
      </w:r>
      <w:r w:rsidR="007E663B">
        <w:rPr>
          <w:rFonts w:ascii="Calibri" w:hAnsi="Calibri" w:cs="Calibri"/>
          <w:sz w:val="24"/>
          <w:szCs w:val="24"/>
        </w:rPr>
        <w:t>o</w:t>
      </w:r>
      <w:r w:rsidR="00527069">
        <w:rPr>
          <w:rFonts w:ascii="Calibri" w:hAnsi="Calibri" w:cs="Calibri"/>
          <w:sz w:val="24"/>
          <w:szCs w:val="24"/>
        </w:rPr>
        <w:t>litica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7069">
        <w:rPr>
          <w:rFonts w:ascii="Calibri" w:hAnsi="Calibri" w:cs="Calibri"/>
          <w:sz w:val="24"/>
          <w:szCs w:val="24"/>
        </w:rPr>
        <w:t>economica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527069">
        <w:rPr>
          <w:rFonts w:ascii="Calibri" w:hAnsi="Calibri" w:cs="Calibri"/>
          <w:sz w:val="24"/>
          <w:szCs w:val="24"/>
        </w:rPr>
        <w:t>relazioni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7069">
        <w:rPr>
          <w:rFonts w:ascii="Calibri" w:hAnsi="Calibri" w:cs="Calibri"/>
          <w:sz w:val="24"/>
          <w:szCs w:val="24"/>
        </w:rPr>
        <w:t>industriali</w:t>
      </w:r>
      <w:proofErr w:type="spellEnd"/>
      <w:r w:rsidR="00527069">
        <w:rPr>
          <w:rFonts w:ascii="Calibri" w:hAnsi="Calibri" w:cs="Calibri"/>
          <w:sz w:val="24"/>
          <w:szCs w:val="24"/>
        </w:rPr>
        <w:t xml:space="preserve"> in Europa. </w:t>
      </w:r>
      <w:r w:rsidR="00527069" w:rsidRPr="00804A63">
        <w:rPr>
          <w:rFonts w:ascii="Calibri" w:hAnsi="Calibri" w:cs="Calibri"/>
          <w:sz w:val="24"/>
          <w:szCs w:val="24"/>
          <w:lang w:val="de-DE"/>
        </w:rPr>
        <w:t>Milano: Franco Angeli, 123-159.</w:t>
      </w:r>
    </w:p>
    <w:p w14:paraId="140B9907" w14:textId="77777777" w:rsidR="00527069" w:rsidRPr="00804A63" w:rsidRDefault="00527069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19A4CF8E" w14:textId="085F5138" w:rsid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Steuerung und Regulierung der beruflichen Bildung: Die Rolle der Sozialpartner in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der Ausbildung und beruflichen Weiterbildung in der BR Deutschland (mit Josef Hilbert, Karl-Heinz van Kevelaer, Friederike Maier and Hajo Weber), Berlin: Edition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Sigma, 1987. </w:t>
      </w:r>
      <w:r w:rsidRPr="00527069">
        <w:rPr>
          <w:rFonts w:ascii="Calibri" w:hAnsi="Calibri" w:cs="Calibri"/>
          <w:b/>
          <w:bCs/>
          <w:sz w:val="24"/>
          <w:szCs w:val="24"/>
        </w:rPr>
        <w:t>English: The Role of the Social Partners in Vocational Training and</w:t>
      </w:r>
      <w:r w:rsidRPr="00527069">
        <w:rPr>
          <w:rFonts w:ascii="Calibri" w:hAnsi="Calibri" w:cs="Calibri"/>
          <w:sz w:val="24"/>
          <w:szCs w:val="24"/>
        </w:rPr>
        <w:t xml:space="preserve"> </w:t>
      </w:r>
      <w:r w:rsidRPr="00527069">
        <w:rPr>
          <w:rFonts w:ascii="Calibri" w:hAnsi="Calibri" w:cs="Calibri"/>
          <w:b/>
          <w:bCs/>
          <w:sz w:val="24"/>
          <w:szCs w:val="24"/>
        </w:rPr>
        <w:t>Further Training in the Federal Republic of Germany, Berlin: European Centre for</w:t>
      </w:r>
      <w:r w:rsidRPr="00527069">
        <w:rPr>
          <w:rFonts w:ascii="Calibri" w:hAnsi="Calibri" w:cs="Calibri"/>
          <w:sz w:val="24"/>
          <w:szCs w:val="24"/>
        </w:rPr>
        <w:t xml:space="preserve"> </w:t>
      </w:r>
      <w:r w:rsidRPr="00527069">
        <w:rPr>
          <w:rFonts w:ascii="Calibri" w:hAnsi="Calibri" w:cs="Calibri"/>
          <w:b/>
          <w:bCs/>
          <w:sz w:val="24"/>
          <w:szCs w:val="24"/>
        </w:rPr>
        <w:t xml:space="preserve">the Development of Vocational Training (CEDEFOP), 1987. </w:t>
      </w:r>
    </w:p>
    <w:p w14:paraId="2428FE6A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62BB448A" w14:textId="4BBB9920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 xml:space="preserve">Industrial Relations in the Federal Republic of Germany 1974–1985: An Overview. In: </w:t>
      </w:r>
      <w:proofErr w:type="spellStart"/>
      <w:r w:rsidRPr="00527069">
        <w:rPr>
          <w:rFonts w:ascii="Calibri" w:hAnsi="Calibri" w:cs="Calibri"/>
          <w:sz w:val="24"/>
          <w:szCs w:val="24"/>
        </w:rPr>
        <w:t>Kassalow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, Everett M. (ed.), 1987: Unions and Industrial Relations: Recent Trends and Prospects – A Comparative Treatment. Special Issue of the Bulletin of Comparative </w:t>
      </w:r>
      <w:proofErr w:type="spellStart"/>
      <w:r w:rsidRPr="00527069">
        <w:rPr>
          <w:rFonts w:ascii="Calibri" w:hAnsi="Calibri" w:cs="Calibri"/>
          <w:sz w:val="24"/>
          <w:szCs w:val="24"/>
        </w:rPr>
        <w:t>Labour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Relations, Vol. 16, 151–166. </w:t>
      </w:r>
    </w:p>
    <w:p w14:paraId="6C9C9DFF" w14:textId="77777777" w:rsidR="00527069" w:rsidRDefault="00527069" w:rsidP="00DA1AC2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39D21A8C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 xml:space="preserve">1985 </w:t>
      </w:r>
    </w:p>
    <w:p w14:paraId="7D154BF6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4C514E57" w14:textId="77777777" w:rsid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>Private Interest Government: Beyond Market and State (ed., with Philippe C.</w:t>
      </w:r>
      <w:r w:rsidRPr="00527069">
        <w:rPr>
          <w:rFonts w:ascii="Calibri" w:hAnsi="Calibri" w:cs="Calibri"/>
          <w:sz w:val="24"/>
          <w:szCs w:val="24"/>
        </w:rPr>
        <w:t xml:space="preserve"> </w:t>
      </w:r>
      <w:r w:rsidRPr="00527069">
        <w:rPr>
          <w:rFonts w:ascii="Calibri" w:hAnsi="Calibri" w:cs="Calibri"/>
          <w:b/>
          <w:bCs/>
          <w:sz w:val="24"/>
          <w:szCs w:val="24"/>
        </w:rPr>
        <w:t xml:space="preserve">Schmitter). Beverly Hills and London: Sage, 1985. </w:t>
      </w:r>
    </w:p>
    <w:p w14:paraId="451C6AAF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66374582" w14:textId="2C56F821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>Community, Market, State and Associations? The Prospective Contribution of Interest Gov-</w:t>
      </w:r>
      <w:proofErr w:type="spellStart"/>
      <w:r w:rsidRPr="00527069">
        <w:rPr>
          <w:rFonts w:ascii="Calibri" w:hAnsi="Calibri" w:cs="Calibri"/>
          <w:sz w:val="24"/>
          <w:szCs w:val="24"/>
        </w:rPr>
        <w:t>ernance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to Social Order. In: Streeck, Wolfgang and Philippe C. Schmitter (eds.), 1985: Private Interest Government: Beyond Market and State. Beverly Hills and London: Sage, 1– 29.</w:t>
      </w:r>
      <w:hyperlink r:id="rId261" w:history="1">
        <w:r w:rsidRPr="0052706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proofErr w:type="gramStart"/>
      <w:r w:rsidRPr="00527069">
        <w:rPr>
          <w:rFonts w:ascii="Calibri" w:hAnsi="Calibri" w:cs="Calibri"/>
          <w:sz w:val="24"/>
          <w:szCs w:val="24"/>
        </w:rPr>
        <w:t>Also</w:t>
      </w:r>
      <w:proofErr w:type="gramEnd"/>
      <w:r w:rsidRPr="00527069">
        <w:rPr>
          <w:rFonts w:ascii="Calibri" w:hAnsi="Calibri" w:cs="Calibri"/>
          <w:sz w:val="24"/>
          <w:szCs w:val="24"/>
        </w:rPr>
        <w:t xml:space="preserve"> in: European Sociological Review, Vol. 1, 1985, 119–138. And in: Frances, Jennifer et al. (eds.), 1991: Markets, Hierarchies and Networks, London: Sage, 110–138.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German: Gemeinschaft, Markt, Staat - und Verbände? Journal für Sozialforschung, Vol.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25, 1985, 133–157. </w:t>
      </w:r>
      <w:r w:rsidRPr="00527069">
        <w:rPr>
          <w:rFonts w:ascii="Calibri" w:hAnsi="Calibri" w:cs="Calibri"/>
          <w:sz w:val="24"/>
          <w:szCs w:val="24"/>
        </w:rPr>
        <w:t xml:space="preserve">Italian in: Stato e </w:t>
      </w:r>
      <w:proofErr w:type="spellStart"/>
      <w:r w:rsidRPr="00527069">
        <w:rPr>
          <w:rFonts w:ascii="Calibri" w:hAnsi="Calibri" w:cs="Calibri"/>
          <w:sz w:val="24"/>
          <w:szCs w:val="24"/>
        </w:rPr>
        <w:t>mercato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, No. 13, 1985, 47–86. </w:t>
      </w:r>
      <w:hyperlink r:id="rId262" w:history="1">
        <w:r w:rsidRPr="00527069">
          <w:rPr>
            <w:rStyle w:val="Hyperlink"/>
            <w:rFonts w:ascii="Calibri" w:hAnsi="Calibri" w:cs="Calibri"/>
            <w:sz w:val="24"/>
            <w:szCs w:val="24"/>
          </w:rPr>
          <w:t xml:space="preserve">[link]. </w:t>
        </w:r>
      </w:hyperlink>
      <w:r w:rsidRPr="00527069">
        <w:rPr>
          <w:rFonts w:ascii="Calibri" w:hAnsi="Calibri" w:cs="Calibri"/>
          <w:sz w:val="24"/>
          <w:szCs w:val="24"/>
        </w:rPr>
        <w:t xml:space="preserve">Spanish in: Schmitter, Philippe C., Wolfgang Streeck and Gerhard </w:t>
      </w:r>
      <w:proofErr w:type="spellStart"/>
      <w:r w:rsidRPr="00527069">
        <w:rPr>
          <w:rFonts w:ascii="Calibri" w:hAnsi="Calibri" w:cs="Calibri"/>
          <w:sz w:val="24"/>
          <w:szCs w:val="24"/>
        </w:rPr>
        <w:t>Lehmbruch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(eds.), 1992: </w:t>
      </w:r>
      <w:proofErr w:type="spellStart"/>
      <w:r w:rsidRPr="00527069">
        <w:rPr>
          <w:rFonts w:ascii="Calibri" w:hAnsi="Calibri" w:cs="Calibri"/>
          <w:sz w:val="24"/>
          <w:szCs w:val="24"/>
        </w:rPr>
        <w:t>Neocorporativismo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II: Mas </w:t>
      </w:r>
      <w:proofErr w:type="spellStart"/>
      <w:r w:rsidRPr="00527069">
        <w:rPr>
          <w:rFonts w:ascii="Calibri" w:hAnsi="Calibri" w:cs="Calibri"/>
          <w:sz w:val="24"/>
          <w:szCs w:val="24"/>
        </w:rPr>
        <w:t>alla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del Estado y </w:t>
      </w:r>
      <w:proofErr w:type="spellStart"/>
      <w:r w:rsidRPr="00527069">
        <w:rPr>
          <w:rFonts w:ascii="Calibri" w:hAnsi="Calibri" w:cs="Calibri"/>
          <w:sz w:val="24"/>
          <w:szCs w:val="24"/>
        </w:rPr>
        <w:t>el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Mercado.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Mexico City: Editorial Patria, 47– 84.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Revised</w:t>
      </w:r>
      <w:proofErr w:type="spellEnd"/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Version in: Schneider, Volker and Patrick Kenis (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eds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>.), 1996: Organisation und Netzwerk: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/>
        </w:rPr>
        <w:br/>
      </w: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Institutionelle Steuerung in Wirtschaft und Politik. </w:t>
      </w:r>
      <w:r w:rsidRPr="00527069">
        <w:rPr>
          <w:rFonts w:ascii="Calibri" w:hAnsi="Calibri" w:cs="Calibri"/>
          <w:sz w:val="24"/>
          <w:szCs w:val="24"/>
        </w:rPr>
        <w:t xml:space="preserve">Frankfurt/Main: Campus, 123–164. </w:t>
      </w:r>
    </w:p>
    <w:p w14:paraId="774B7731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71726743" w14:textId="77777777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 xml:space="preserve">Large Firms and the Representation of Business Interests in the UK and West German Construction Industries (with Wyn Grant). In: Cawson, Alan (ed.),1985: Organized Interests and the State: Studies in </w:t>
      </w:r>
      <w:proofErr w:type="spellStart"/>
      <w:r w:rsidRPr="00527069">
        <w:rPr>
          <w:rFonts w:ascii="Calibri" w:hAnsi="Calibri" w:cs="Calibri"/>
          <w:sz w:val="24"/>
          <w:szCs w:val="24"/>
        </w:rPr>
        <w:t>MesoCorporatism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, Beverly Hills and London: Sage, 145–173. </w:t>
      </w:r>
    </w:p>
    <w:p w14:paraId="3E16DB9F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0DF444EC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 xml:space="preserve">1984 </w:t>
      </w:r>
    </w:p>
    <w:p w14:paraId="12D83B94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6F04C342" w14:textId="77777777" w:rsid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 xml:space="preserve">Industrial Relations in West Germany: The Case of the Car Industry. London: Heinemann, New York: St. Martin’s Press, 1984. </w:t>
      </w:r>
    </w:p>
    <w:p w14:paraId="1AC791D1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33413934" w14:textId="24C3BDA7" w:rsidR="00527069" w:rsidRDefault="0052706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proofErr w:type="spellStart"/>
      <w:r w:rsidRPr="00527069">
        <w:rPr>
          <w:rFonts w:ascii="Calibri" w:hAnsi="Calibri" w:cs="Calibri"/>
          <w:sz w:val="24"/>
          <w:szCs w:val="24"/>
        </w:rPr>
        <w:t>Labour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Relations and Employment Adjustments (with Harry Katz).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In: Altshuler, Alan et al.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</w:rPr>
        <w:t xml:space="preserve">(eds.), 1984: The Future of the Automobile: The Report of </w:t>
      </w:r>
      <w:proofErr w:type="gramStart"/>
      <w:r w:rsidRPr="00527069">
        <w:rPr>
          <w:rFonts w:ascii="Calibri" w:hAnsi="Calibri" w:cs="Calibri"/>
          <w:sz w:val="24"/>
          <w:szCs w:val="24"/>
        </w:rPr>
        <w:t>MIT’s</w:t>
      </w:r>
      <w:proofErr w:type="gramEnd"/>
      <w:r w:rsidRPr="00527069">
        <w:rPr>
          <w:rFonts w:ascii="Calibri" w:hAnsi="Calibri" w:cs="Calibri"/>
          <w:sz w:val="24"/>
          <w:szCs w:val="24"/>
        </w:rPr>
        <w:t xml:space="preserve"> International Automobile Program. Cambridge, Mass.: The MIT Press, 199–221.</w:t>
      </w:r>
    </w:p>
    <w:p w14:paraId="01348CC9" w14:textId="77777777" w:rsidR="00527069" w:rsidRDefault="0052706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722551D0" w14:textId="7D539D64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 xml:space="preserve">Neo-Corporatist Industrial Relations and the Economic Crisis in West Germany. In: John Goldthorpe (ed.), 1984: Order and Conflict in Contemporary Capitalism: Studies in the Po- </w:t>
      </w:r>
      <w:proofErr w:type="spellStart"/>
      <w:r w:rsidRPr="00527069">
        <w:rPr>
          <w:rFonts w:ascii="Calibri" w:hAnsi="Calibri" w:cs="Calibri"/>
          <w:sz w:val="24"/>
          <w:szCs w:val="24"/>
        </w:rPr>
        <w:lastRenderedPageBreak/>
        <w:t>litical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Economy of West European Nations. Oxford: Clarendon Press, 1984, 291–314. Italian in: Carrieri, Mimmo and Paolo Perulli (eds.), 1985: Il </w:t>
      </w:r>
      <w:proofErr w:type="spellStart"/>
      <w:r w:rsidRPr="00527069">
        <w:rPr>
          <w:rFonts w:ascii="Calibri" w:hAnsi="Calibri" w:cs="Calibri"/>
          <w:sz w:val="24"/>
          <w:szCs w:val="24"/>
        </w:rPr>
        <w:t>teorema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sindacale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27069">
        <w:rPr>
          <w:rFonts w:ascii="Calibri" w:hAnsi="Calibri" w:cs="Calibri"/>
          <w:sz w:val="24"/>
          <w:szCs w:val="24"/>
        </w:rPr>
        <w:t>Flessibilita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527069">
        <w:rPr>
          <w:rFonts w:ascii="Calibri" w:hAnsi="Calibri" w:cs="Calibri"/>
          <w:sz w:val="24"/>
          <w:szCs w:val="24"/>
        </w:rPr>
        <w:t>competizione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nelle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relazioni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industriali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. Bologna: Società </w:t>
      </w:r>
      <w:proofErr w:type="spellStart"/>
      <w:r w:rsidRPr="00527069">
        <w:rPr>
          <w:rFonts w:ascii="Calibri" w:hAnsi="Calibri" w:cs="Calibri"/>
          <w:sz w:val="24"/>
          <w:szCs w:val="24"/>
        </w:rPr>
        <w:t>Editrice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Il Mulino, 185–228. </w:t>
      </w:r>
    </w:p>
    <w:p w14:paraId="111F0A9D" w14:textId="77777777" w:rsidR="007E663B" w:rsidRPr="00527069" w:rsidRDefault="007E663B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0DAC5D23" w14:textId="05473802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 xml:space="preserve">Co-Determination: The Fourth Decade. In: Wilpert, Bernhard and Arndt Sorge (eds.), 1984: International Perspectives on Organizational Democracy. International Yearbook of Organizational Democracy, Vol. II. London: John Wiley &amp; Sons, 391–422. </w:t>
      </w:r>
    </w:p>
    <w:p w14:paraId="5FDF5FBD" w14:textId="77777777" w:rsidR="0084790A" w:rsidRDefault="0084790A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2A1E0543" w14:textId="77777777" w:rsidR="0084790A" w:rsidRPr="00527069" w:rsidRDefault="0084790A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287DADDB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 xml:space="preserve">1983 </w:t>
      </w:r>
    </w:p>
    <w:p w14:paraId="6EA75347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78836F7D" w14:textId="77777777" w:rsidR="00527069" w:rsidRPr="00804A63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</w:rPr>
        <w:t xml:space="preserve">Between Pluralism and Corporatism. German Business Associations and the State. </w:t>
      </w:r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Journal </w:t>
      </w:r>
      <w:proofErr w:type="spellStart"/>
      <w:r w:rsidRPr="00804A63">
        <w:rPr>
          <w:rFonts w:ascii="Calibri" w:hAnsi="Calibri" w:cs="Calibri"/>
          <w:sz w:val="24"/>
          <w:szCs w:val="24"/>
          <w:lang w:val="de-DE" w:bidi="de-DE"/>
        </w:rPr>
        <w:t>of</w:t>
      </w:r>
      <w:proofErr w:type="spellEnd"/>
      <w:r w:rsidRPr="00804A63">
        <w:rPr>
          <w:rFonts w:ascii="Calibri" w:hAnsi="Calibri" w:cs="Calibri"/>
          <w:sz w:val="24"/>
          <w:szCs w:val="24"/>
          <w:lang w:val="de-DE" w:bidi="de-DE"/>
        </w:rPr>
        <w:t xml:space="preserve"> Public Policy, Vol. 3, 1983, 265–284.</w:t>
      </w:r>
      <w:hyperlink r:id="rId263" w:history="1">
        <w:r w:rsidRPr="00804A63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5DFB7E54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55912CE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>Interessenverbände als Hindernisse und Vollzugsträger öffentlicher Politik. In: Scharpf,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Fritz W. and Brockmann, Marlene (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>.),1983: Institutionelle Bedingungen der Arbeitsmarkt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und Beschäftigungspolitik. </w:t>
      </w:r>
      <w:r w:rsidRPr="00527069">
        <w:rPr>
          <w:rFonts w:ascii="Calibri" w:hAnsi="Calibri" w:cs="Calibri"/>
          <w:sz w:val="24"/>
          <w:szCs w:val="24"/>
        </w:rPr>
        <w:t xml:space="preserve">Frankfurt am Main: Campus, 179–197. </w:t>
      </w:r>
    </w:p>
    <w:p w14:paraId="2533678B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4017F8E4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</w:rPr>
        <w:t xml:space="preserve">1982 </w:t>
      </w:r>
    </w:p>
    <w:p w14:paraId="4DB38324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72B421E9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</w:rPr>
        <w:t xml:space="preserve">Organizational Consequences of Corporatist Cooperation in West German Labor Unions: A Case Study. In: </w:t>
      </w:r>
      <w:proofErr w:type="spellStart"/>
      <w:r w:rsidRPr="00527069">
        <w:rPr>
          <w:rFonts w:ascii="Calibri" w:hAnsi="Calibri" w:cs="Calibri"/>
          <w:sz w:val="24"/>
          <w:szCs w:val="24"/>
        </w:rPr>
        <w:t>Lehmbruch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, Gerhard and Philippe C. Schmitter (eds.), 1982: Patterns of Corporatist </w:t>
      </w:r>
      <w:proofErr w:type="gramStart"/>
      <w:r w:rsidRPr="00527069">
        <w:rPr>
          <w:rFonts w:ascii="Calibri" w:hAnsi="Calibri" w:cs="Calibri"/>
          <w:sz w:val="24"/>
          <w:szCs w:val="24"/>
        </w:rPr>
        <w:t>Policy-Making</w:t>
      </w:r>
      <w:proofErr w:type="gramEnd"/>
      <w:r w:rsidRPr="00527069">
        <w:rPr>
          <w:rFonts w:ascii="Calibri" w:hAnsi="Calibri" w:cs="Calibri"/>
          <w:sz w:val="24"/>
          <w:szCs w:val="24"/>
        </w:rPr>
        <w:t xml:space="preserve">, Beverly Hills und London: Sage, 29–81. Italian in: </w:t>
      </w:r>
      <w:proofErr w:type="spellStart"/>
      <w:r w:rsidRPr="00527069">
        <w:rPr>
          <w:rFonts w:ascii="Calibri" w:hAnsi="Calibri" w:cs="Calibri"/>
          <w:sz w:val="24"/>
          <w:szCs w:val="24"/>
        </w:rPr>
        <w:t>Lehmbruch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and Schmitter (eds.): La </w:t>
      </w:r>
      <w:proofErr w:type="spellStart"/>
      <w:r w:rsidRPr="00527069">
        <w:rPr>
          <w:rFonts w:ascii="Calibri" w:hAnsi="Calibri" w:cs="Calibri"/>
          <w:sz w:val="24"/>
          <w:szCs w:val="24"/>
        </w:rPr>
        <w:t>politica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degli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interessi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nei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paesi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industrializzati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27069">
        <w:rPr>
          <w:rFonts w:ascii="Calibri" w:hAnsi="Calibri" w:cs="Calibri"/>
          <w:sz w:val="24"/>
          <w:szCs w:val="24"/>
        </w:rPr>
        <w:t>Modelli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527069">
        <w:rPr>
          <w:rFonts w:ascii="Calibri" w:hAnsi="Calibri" w:cs="Calibri"/>
          <w:sz w:val="24"/>
          <w:szCs w:val="24"/>
        </w:rPr>
        <w:t>politica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neocorporativa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. Milano: Società </w:t>
      </w:r>
      <w:proofErr w:type="spellStart"/>
      <w:r w:rsidRPr="00527069">
        <w:rPr>
          <w:rFonts w:ascii="Calibri" w:hAnsi="Calibri" w:cs="Calibri"/>
          <w:sz w:val="24"/>
          <w:szCs w:val="24"/>
        </w:rPr>
        <w:t>Editrice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Il Mulino, 41–103. Spanish in: Schmitter, Philippe C., Wolfgang Streeck and Gerhard </w:t>
      </w:r>
      <w:proofErr w:type="spellStart"/>
      <w:r w:rsidRPr="00527069">
        <w:rPr>
          <w:rFonts w:ascii="Calibri" w:hAnsi="Calibri" w:cs="Calibri"/>
          <w:sz w:val="24"/>
          <w:szCs w:val="24"/>
        </w:rPr>
        <w:t>Lehmbruch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(eds.), 1992: </w:t>
      </w:r>
      <w:proofErr w:type="spellStart"/>
      <w:r w:rsidRPr="00527069">
        <w:rPr>
          <w:rFonts w:ascii="Calibri" w:hAnsi="Calibri" w:cs="Calibri"/>
          <w:sz w:val="24"/>
          <w:szCs w:val="24"/>
        </w:rPr>
        <w:t>Neocorporativismo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II: Mas </w:t>
      </w:r>
      <w:proofErr w:type="spellStart"/>
      <w:r w:rsidRPr="00527069">
        <w:rPr>
          <w:rFonts w:ascii="Calibri" w:hAnsi="Calibri" w:cs="Calibri"/>
          <w:sz w:val="24"/>
          <w:szCs w:val="24"/>
        </w:rPr>
        <w:t>alla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del Estado y </w:t>
      </w:r>
      <w:proofErr w:type="spellStart"/>
      <w:r w:rsidRPr="00527069">
        <w:rPr>
          <w:rFonts w:ascii="Calibri" w:hAnsi="Calibri" w:cs="Calibri"/>
          <w:sz w:val="24"/>
          <w:szCs w:val="24"/>
        </w:rPr>
        <w:t>el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mercado.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Mexico City: Editorial Patria, 1992, 237–296. </w:t>
      </w:r>
    </w:p>
    <w:p w14:paraId="0385D4BE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03F427B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1981 </w:t>
      </w:r>
    </w:p>
    <w:p w14:paraId="6A41E317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5E65122" w14:textId="05B74222" w:rsid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Gewerkschaftliche Organisationsprobleme in der sozialstaatlichen Demokratie. Königstein/</w:t>
      </w:r>
      <w:proofErr w:type="spellStart"/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Ts</w:t>
      </w:r>
      <w:proofErr w:type="spellEnd"/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.: Athenäum, 1981. </w:t>
      </w:r>
    </w:p>
    <w:p w14:paraId="6768EABD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FC36721" w14:textId="544B38D0" w:rsidR="00527069" w:rsidRPr="00804A63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</w:rPr>
      </w:pP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Die westdeutsche Gewerkschaftsbewegung in Zahlen: Ein Datenhandbuch zur organisatorischen Entwicklung ausgewählter Industrie- und Berufsverbände 1960– 1975 (</w:t>
      </w:r>
      <w:proofErr w:type="spellStart"/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>with</w:t>
      </w:r>
      <w:proofErr w:type="spellEnd"/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 Hermann Bayer and Eckbert Treu). </w:t>
      </w:r>
      <w:proofErr w:type="spellStart"/>
      <w:r w:rsidRPr="00804A63">
        <w:rPr>
          <w:rFonts w:ascii="Calibri" w:hAnsi="Calibri" w:cs="Calibri"/>
          <w:b/>
          <w:bCs/>
          <w:sz w:val="24"/>
          <w:szCs w:val="24"/>
        </w:rPr>
        <w:t>Meisenheim</w:t>
      </w:r>
      <w:proofErr w:type="spellEnd"/>
      <w:r w:rsidRPr="00804A63">
        <w:rPr>
          <w:rFonts w:ascii="Calibri" w:hAnsi="Calibri" w:cs="Calibri"/>
          <w:b/>
          <w:bCs/>
          <w:sz w:val="24"/>
          <w:szCs w:val="24"/>
        </w:rPr>
        <w:t xml:space="preserve">: Anton Hain, 1981. </w:t>
      </w:r>
    </w:p>
    <w:p w14:paraId="1A345545" w14:textId="77777777" w:rsidR="00527069" w:rsidRPr="00804A63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0389D191" w14:textId="06585EC5" w:rsidR="00527069" w:rsidRDefault="0052706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>Competition and Monopoly in Interest Representation: A Comparative Analysis of Trade Union Structure in the Railway Industries of Great Britain and West Germany (with Peter Seglow and Pat Wallace). Organization Studies, Vol. 2, 1981, 307–329.</w:t>
      </w:r>
      <w:hyperlink r:id="rId264" w:history="1">
        <w:r w:rsidRPr="0052706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582B89BC" w14:textId="77777777" w:rsidR="00527069" w:rsidRDefault="0052706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</w:rPr>
      </w:pPr>
    </w:p>
    <w:p w14:paraId="11F7CC83" w14:textId="77777777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>Qualitative Demands and the Neo-Corporatist Manageability of Industrial Relations: Trade Unions and Industrial Relations in West Germany at the Beginning of the Eighties. British Journal of Industrial Relations, Vol. 14, 1981, 149–169.</w:t>
      </w:r>
      <w:hyperlink r:id="rId265" w:history="1">
        <w:r w:rsidRPr="0052706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</w:p>
    <w:p w14:paraId="027B14D5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6A6D7A81" w14:textId="77777777" w:rsidR="00527069" w:rsidRPr="00804A63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</w:rPr>
        <w:t xml:space="preserve">L’ </w:t>
      </w:r>
      <w:proofErr w:type="spellStart"/>
      <w:r w:rsidRPr="00527069">
        <w:rPr>
          <w:rFonts w:ascii="Calibri" w:hAnsi="Calibri" w:cs="Calibri"/>
          <w:sz w:val="24"/>
          <w:szCs w:val="24"/>
        </w:rPr>
        <w:t>organizzazione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degli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interessi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imprenditoriali (with Alberto Martinelli and Philippe C. Schmitter).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Stato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e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mercato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, Vol. 1,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>. 3, 1981, 413–445.</w:t>
      </w:r>
      <w:hyperlink r:id="rId266" w:history="1">
        <w:r w:rsidRPr="0052706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539D1B7F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5019A8E" w14:textId="6EE6EECA" w:rsid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>Einheitsorganisation und Interessendifferenzierung. Anmerkungen zum Begriff der Verein-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heitlichung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. </w:t>
      </w:r>
      <w:proofErr w:type="spellStart"/>
      <w:r w:rsidRPr="00527069">
        <w:rPr>
          <w:rFonts w:ascii="Calibri" w:hAnsi="Calibri" w:cs="Calibri"/>
          <w:sz w:val="24"/>
          <w:szCs w:val="24"/>
        </w:rPr>
        <w:t>Gewerkschaftliche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</w:rPr>
        <w:t>Monatshefte</w:t>
      </w:r>
      <w:proofErr w:type="spellEnd"/>
      <w:r w:rsidRPr="00527069">
        <w:rPr>
          <w:rFonts w:ascii="Calibri" w:hAnsi="Calibri" w:cs="Calibri"/>
          <w:sz w:val="24"/>
          <w:szCs w:val="24"/>
        </w:rPr>
        <w:t>, Vol. 32, 1981, 354–365.</w:t>
      </w:r>
      <w:hyperlink r:id="rId267" w:history="1">
        <w:r w:rsidRPr="00527069">
          <w:rPr>
            <w:rStyle w:val="Hyperlink"/>
            <w:rFonts w:ascii="Calibri" w:hAnsi="Calibri" w:cs="Calibri"/>
            <w:sz w:val="24"/>
            <w:szCs w:val="24"/>
          </w:rPr>
          <w:t xml:space="preserve"> [link]. </w:t>
        </w:r>
      </w:hyperlink>
      <w:r w:rsidRPr="00527069">
        <w:rPr>
          <w:rFonts w:ascii="Calibri" w:hAnsi="Calibri" w:cs="Calibri"/>
          <w:sz w:val="24"/>
          <w:szCs w:val="24"/>
        </w:rPr>
        <w:t xml:space="preserve">Italian in: Mario Telo (ed.), 1983: </w:t>
      </w:r>
      <w:proofErr w:type="spellStart"/>
      <w:r w:rsidRPr="00527069">
        <w:rPr>
          <w:rFonts w:ascii="Calibri" w:hAnsi="Calibri" w:cs="Calibri"/>
          <w:sz w:val="24"/>
          <w:szCs w:val="24"/>
        </w:rPr>
        <w:t>Sindacato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27069">
        <w:rPr>
          <w:rFonts w:ascii="Calibri" w:hAnsi="Calibri" w:cs="Calibri"/>
          <w:sz w:val="24"/>
          <w:szCs w:val="24"/>
        </w:rPr>
        <w:t>politica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527069">
        <w:rPr>
          <w:rFonts w:ascii="Calibri" w:hAnsi="Calibri" w:cs="Calibri"/>
          <w:sz w:val="24"/>
          <w:szCs w:val="24"/>
        </w:rPr>
        <w:t>corporativismo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in Europa 1970–1980, Milano: Franco Angeli Editore, 203–211. </w:t>
      </w:r>
    </w:p>
    <w:p w14:paraId="77E0EAB9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</w:p>
    <w:p w14:paraId="2992FE72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</w:rPr>
      </w:pPr>
      <w:r w:rsidRPr="00527069">
        <w:rPr>
          <w:rFonts w:ascii="Calibri" w:hAnsi="Calibri" w:cs="Calibri"/>
          <w:sz w:val="24"/>
          <w:szCs w:val="24"/>
        </w:rPr>
        <w:t xml:space="preserve">The Organization of Business Interests: A Research Design to Study the Associative Action of Business in the Advanced Industrial Societies of Western Europe. Phillip C. Schmitter and Wolfgang Streeck, International Institute of Management / </w:t>
      </w:r>
      <w:proofErr w:type="spellStart"/>
      <w:r w:rsidRPr="00527069">
        <w:rPr>
          <w:rFonts w:ascii="Calibri" w:hAnsi="Calibri" w:cs="Calibri"/>
          <w:sz w:val="24"/>
          <w:szCs w:val="24"/>
        </w:rPr>
        <w:t>Labour</w:t>
      </w:r>
      <w:proofErr w:type="spellEnd"/>
      <w:r w:rsidRPr="00527069">
        <w:rPr>
          <w:rFonts w:ascii="Calibri" w:hAnsi="Calibri" w:cs="Calibri"/>
          <w:sz w:val="24"/>
          <w:szCs w:val="24"/>
        </w:rPr>
        <w:t xml:space="preserve"> Market Policy, Berlin </w:t>
      </w:r>
    </w:p>
    <w:p w14:paraId="0738327C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WZB,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No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. 81-13, 1981. Also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as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: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MPIfG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Discussion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Paper 99/1, Köln: Max-Planck-Institut für Gesellschaftsforschung, 1999.</w:t>
      </w:r>
      <w:hyperlink r:id="rId268" w:history="1">
        <w:r w:rsidRPr="0052706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11F57513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10990BF5" w14:textId="77777777" w:rsidR="00527069" w:rsidRPr="0052706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2706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1979 </w:t>
      </w:r>
    </w:p>
    <w:p w14:paraId="4DAB96A9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5A6C765E" w14:textId="4F0BE09D" w:rsidR="00527069" w:rsidRPr="00804A63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>Gewerkschaftsorganisation und industrielle Beziehungen. Einige Stabilitätsprobleme industriegewerkschaftlicher Interessenvertretung und ihre Lösung im System der industriellen Beziehungen der Bundesrepublik Deutschland. In: Matthes, Joachim (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>.), 1979: Sozialer Wandel in Westeuropa: Verhandlungen des 19. Deutschen Soziologentags. Frankfurt am Main: Campus, 206–226. Auch in: Gewerkschaftliche Monatshefte, Vol. 30, 1979,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721–734, and in: Politische Vierteljahresschrift, Bd. 20, 1979, 241–257.</w:t>
      </w:r>
      <w:hyperlink r:id="rId269" w:history="1">
        <w:r w:rsidRPr="0052706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477DD3E5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0E05CF1D" w14:textId="299B9A5E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>Gewerkschaften als Mitgliedsverbände: Probleme gewerkschaftlicher Mitgliederrekruti</w:t>
      </w:r>
      <w:r w:rsidR="00441D16">
        <w:rPr>
          <w:rFonts w:ascii="Calibri" w:hAnsi="Calibri" w:cs="Calibri"/>
          <w:sz w:val="24"/>
          <w:szCs w:val="24"/>
          <w:lang w:val="de-DE" w:bidi="de-DE"/>
        </w:rPr>
        <w:t>e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rung, in: Bergmann, Joachim (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.), 1979: Beiträge zur Soziologie der Gewerkschaften. Frankfurt am Main: Suhrkamp, 72–110. </w:t>
      </w:r>
    </w:p>
    <w:p w14:paraId="385A45E1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A379C94" w14:textId="77777777" w:rsidR="00527069" w:rsidRPr="005111D9" w:rsidRDefault="00527069" w:rsidP="0052706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1978 </w:t>
      </w:r>
    </w:p>
    <w:p w14:paraId="7F13B6AA" w14:textId="77777777" w:rsidR="00527069" w:rsidRP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427EE3C9" w14:textId="7E413E36" w:rsidR="00527069" w:rsidRDefault="00527069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>Staatliche Ordnungspolitik und industrielle Beziehungen. Zum Verhältnis von Integration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und Institutionalisierung gewerkschaftlicher Interessenverbände am Beispiel des britischen I</w:t>
      </w:r>
      <w:r w:rsidR="00441D16">
        <w:rPr>
          <w:rFonts w:ascii="Calibri" w:hAnsi="Calibri" w:cs="Calibri"/>
          <w:sz w:val="24"/>
          <w:szCs w:val="24"/>
          <w:lang w:val="de-DE" w:bidi="de-DE"/>
        </w:rPr>
        <w:t>n</w:t>
      </w:r>
      <w:r w:rsidRPr="00527069">
        <w:rPr>
          <w:rFonts w:ascii="Calibri" w:hAnsi="Calibri" w:cs="Calibri"/>
          <w:sz w:val="24"/>
          <w:szCs w:val="24"/>
          <w:lang w:val="de-DE" w:bidi="de-DE"/>
        </w:rPr>
        <w:t>dustrial Relations Act von 1971. In: Bermbach, Udo, (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>.), 1978: Politische Wissenschaft und politische Praxis, Sonderheft 9 der Politischen Vierteljahresschrift, 106– 139.</w:t>
      </w:r>
      <w:r w:rsidRPr="00527069">
        <w:rPr>
          <w:rFonts w:ascii="Calibri" w:hAnsi="Calibri" w:cs="Calibri"/>
          <w:sz w:val="24"/>
          <w:szCs w:val="24"/>
          <w:lang w:val="de-DE"/>
        </w:rPr>
        <w:t xml:space="preserve"> </w:t>
      </w:r>
    </w:p>
    <w:p w14:paraId="649B80DB" w14:textId="77777777" w:rsidR="00441D16" w:rsidRPr="00527069" w:rsidRDefault="00441D16" w:rsidP="0052706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25E8C71D" w14:textId="429B72A5" w:rsidR="00527069" w:rsidRDefault="0052706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 w:bidi="de-DE"/>
        </w:rPr>
      </w:pPr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Die organisatorische Stabilisierung der Gewerkschaften im letzten Jahrzehnt: Zur Überwindung der gewerkschaftlichen Organisationskrise der sechziger Jahre. Gewerkschaftliche Monatshefte, Vol. 29, 1978, 589–601, 632–635. Italienisch: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Processi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di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razionalizzazione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amministrativa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nei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sindacati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 della Germania </w:t>
      </w:r>
      <w:proofErr w:type="spellStart"/>
      <w:r w:rsidRPr="00527069">
        <w:rPr>
          <w:rFonts w:ascii="Calibri" w:hAnsi="Calibri" w:cs="Calibri"/>
          <w:sz w:val="24"/>
          <w:szCs w:val="24"/>
          <w:lang w:val="de-DE" w:bidi="de-DE"/>
        </w:rPr>
        <w:t>occidentale</w:t>
      </w:r>
      <w:proofErr w:type="spellEnd"/>
      <w:r w:rsidRPr="00527069">
        <w:rPr>
          <w:rFonts w:ascii="Calibri" w:hAnsi="Calibri" w:cs="Calibri"/>
          <w:sz w:val="24"/>
          <w:szCs w:val="24"/>
          <w:lang w:val="de-DE" w:bidi="de-DE"/>
        </w:rPr>
        <w:t xml:space="preserve">. </w:t>
      </w:r>
      <w:r w:rsidRPr="005111D9">
        <w:rPr>
          <w:rFonts w:ascii="Calibri" w:hAnsi="Calibri" w:cs="Calibri"/>
          <w:sz w:val="24"/>
          <w:szCs w:val="24"/>
          <w:lang w:val="de-DE" w:bidi="de-DE"/>
        </w:rPr>
        <w:t xml:space="preserve">Studi </w:t>
      </w:r>
      <w:proofErr w:type="spellStart"/>
      <w:r w:rsidRPr="005111D9">
        <w:rPr>
          <w:rFonts w:ascii="Calibri" w:hAnsi="Calibri" w:cs="Calibri"/>
          <w:sz w:val="24"/>
          <w:szCs w:val="24"/>
          <w:lang w:val="de-DE" w:bidi="de-DE"/>
        </w:rPr>
        <w:t>organizzativi</w:t>
      </w:r>
      <w:proofErr w:type="spellEnd"/>
      <w:r w:rsidRPr="005111D9">
        <w:rPr>
          <w:rFonts w:ascii="Calibri" w:hAnsi="Calibri" w:cs="Calibri"/>
          <w:sz w:val="24"/>
          <w:szCs w:val="24"/>
          <w:lang w:val="de-DE" w:bidi="de-DE"/>
        </w:rPr>
        <w:t>, Vol. 9, 1977, 141</w:t>
      </w:r>
      <w:r w:rsidR="005111D9">
        <w:rPr>
          <w:rFonts w:ascii="Calibri" w:hAnsi="Calibri" w:cs="Calibri"/>
          <w:sz w:val="24"/>
          <w:szCs w:val="24"/>
          <w:lang w:val="de-DE" w:bidi="de-DE"/>
        </w:rPr>
        <w:t>-</w:t>
      </w:r>
      <w:r w:rsidRPr="005111D9">
        <w:rPr>
          <w:rFonts w:ascii="Calibri" w:hAnsi="Calibri" w:cs="Calibri"/>
          <w:sz w:val="24"/>
          <w:szCs w:val="24"/>
          <w:lang w:val="de-DE" w:bidi="de-DE"/>
        </w:rPr>
        <w:t>209.</w:t>
      </w:r>
    </w:p>
    <w:p w14:paraId="2A524263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 w:bidi="de-DE"/>
        </w:rPr>
      </w:pPr>
    </w:p>
    <w:p w14:paraId="43087B12" w14:textId="2F9833BD" w:rsidR="005111D9" w:rsidRP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 w:bidi="de-DE"/>
        </w:rPr>
        <w:t>1976</w:t>
      </w:r>
    </w:p>
    <w:p w14:paraId="5F42817B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 w:bidi="de-DE"/>
        </w:rPr>
      </w:pPr>
    </w:p>
    <w:p w14:paraId="5D406312" w14:textId="77777777" w:rsidR="005111D9" w:rsidRPr="005111D9" w:rsidRDefault="005111D9" w:rsidP="005111D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111D9">
        <w:rPr>
          <w:rFonts w:ascii="Calibri" w:hAnsi="Calibri" w:cs="Calibri"/>
          <w:sz w:val="24"/>
          <w:szCs w:val="24"/>
          <w:lang w:val="de-DE" w:bidi="de-DE"/>
        </w:rPr>
        <w:t>Strukturdimensionen deutscher Gewerkschaften im Jahre 1914: Eine Analyse</w:t>
      </w:r>
      <w:r w:rsidRPr="005111D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111D9">
        <w:rPr>
          <w:rFonts w:ascii="Calibri" w:hAnsi="Calibri" w:cs="Calibri"/>
          <w:sz w:val="24"/>
          <w:szCs w:val="24"/>
          <w:lang w:val="de-DE" w:bidi="de-DE"/>
        </w:rPr>
        <w:t>historischer Daten. Soziale Welt, Bd. 27, 1976, 399–419.</w:t>
      </w:r>
      <w:hyperlink r:id="rId270" w:history="1">
        <w:r w:rsidRPr="005111D9">
          <w:rPr>
            <w:rStyle w:val="Hyperlink"/>
            <w:rFonts w:ascii="Calibri" w:hAnsi="Calibri" w:cs="Calibri"/>
            <w:sz w:val="24"/>
            <w:szCs w:val="24"/>
            <w:lang w:val="de-DE" w:bidi="de-DE"/>
          </w:rPr>
          <w:t xml:space="preserve"> [link]. </w:t>
        </w:r>
      </w:hyperlink>
    </w:p>
    <w:p w14:paraId="3F2945C3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2DFF9D11" w14:textId="681B138B" w:rsidR="005111D9" w:rsidRP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/>
        </w:rPr>
        <w:t>1974</w:t>
      </w:r>
    </w:p>
    <w:p w14:paraId="5EFF8411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40DF1BC6" w14:textId="051F9414" w:rsidR="005111D9" w:rsidRDefault="005111D9" w:rsidP="005111D9">
      <w:pPr>
        <w:pStyle w:val="Kopfzeile"/>
        <w:rPr>
          <w:rFonts w:ascii="Calibri" w:hAnsi="Calibri" w:cs="Calibri"/>
          <w:b/>
          <w:bCs/>
          <w:sz w:val="24"/>
          <w:szCs w:val="24"/>
          <w:lang w:val="de-DE" w:bidi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Elementare Soziologie: Kommentierte Studientexte (mit Wolfgang Conrad). Hamburg: </w:t>
      </w:r>
      <w:r w:rsidRPr="005111D9">
        <w:rPr>
          <w:rFonts w:ascii="Calibri" w:hAnsi="Calibri" w:cs="Calibri"/>
          <w:b/>
          <w:bCs/>
          <w:sz w:val="24"/>
          <w:szCs w:val="24"/>
          <w:lang w:val="de-DE" w:bidi="de-DE"/>
        </w:rPr>
        <w:lastRenderedPageBreak/>
        <w:t xml:space="preserve">Rowohlt, 1974. Zweite Auflage Opladen: Westdeutscher Verlag, 1982. </w:t>
      </w:r>
    </w:p>
    <w:p w14:paraId="5F6A2E09" w14:textId="77777777" w:rsidR="0084790A" w:rsidRPr="005111D9" w:rsidRDefault="0084790A" w:rsidP="005111D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70CD9242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32EA9E19" w14:textId="754EFBC6" w:rsidR="005111D9" w:rsidRP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b/>
          <w:bCs/>
          <w:sz w:val="24"/>
          <w:szCs w:val="24"/>
          <w:lang w:val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/>
        </w:rPr>
        <w:t>1972</w:t>
      </w:r>
    </w:p>
    <w:p w14:paraId="7DCE6022" w14:textId="77777777" w:rsidR="005111D9" w:rsidRDefault="005111D9" w:rsidP="00527069">
      <w:pPr>
        <w:pStyle w:val="Kopfzeile"/>
        <w:tabs>
          <w:tab w:val="clear" w:pos="4513"/>
          <w:tab w:val="clear" w:pos="9026"/>
        </w:tabs>
        <w:rPr>
          <w:rFonts w:ascii="Calibri" w:hAnsi="Calibri" w:cs="Calibri"/>
          <w:sz w:val="24"/>
          <w:szCs w:val="24"/>
          <w:lang w:val="de-DE"/>
        </w:rPr>
      </w:pPr>
    </w:p>
    <w:p w14:paraId="6B69118C" w14:textId="7D17E835" w:rsidR="005111D9" w:rsidRPr="005111D9" w:rsidRDefault="005111D9" w:rsidP="005111D9">
      <w:pPr>
        <w:pStyle w:val="Kopfzeile"/>
        <w:rPr>
          <w:rFonts w:ascii="Calibri" w:hAnsi="Calibri" w:cs="Calibri"/>
          <w:sz w:val="24"/>
          <w:szCs w:val="24"/>
          <w:lang w:val="de-DE"/>
        </w:rPr>
      </w:pPr>
      <w:r w:rsidRPr="005111D9">
        <w:rPr>
          <w:rFonts w:ascii="Calibri" w:hAnsi="Calibri" w:cs="Calibri"/>
          <w:b/>
          <w:bCs/>
          <w:sz w:val="24"/>
          <w:szCs w:val="24"/>
          <w:lang w:val="de-DE" w:bidi="de-DE"/>
        </w:rPr>
        <w:t xml:space="preserve">Parteiensystem und Status quo (mit Sylvia Streeck). Frankfurt am Main: Suhrkamp, 1972. </w:t>
      </w:r>
    </w:p>
    <w:p w14:paraId="38D322BE" w14:textId="77777777" w:rsidR="005111D9" w:rsidRPr="005111D9" w:rsidRDefault="005111D9" w:rsidP="005111D9">
      <w:pPr>
        <w:pStyle w:val="Kopfzeile"/>
        <w:rPr>
          <w:rFonts w:ascii="Calibri" w:hAnsi="Calibri" w:cs="Calibri"/>
          <w:sz w:val="24"/>
          <w:szCs w:val="24"/>
          <w:lang w:val="de-DE"/>
        </w:rPr>
      </w:pPr>
    </w:p>
    <w:p w14:paraId="6398B80E" w14:textId="5CBCAF8F" w:rsidR="005111D9" w:rsidRPr="005111D9" w:rsidRDefault="005111D9" w:rsidP="0084790A">
      <w:pPr>
        <w:pStyle w:val="Kopfzeile"/>
        <w:rPr>
          <w:rFonts w:ascii="Calibri" w:hAnsi="Calibri" w:cs="Calibri"/>
          <w:sz w:val="24"/>
          <w:szCs w:val="24"/>
          <w:lang w:val="de-DE" w:bidi="de-DE"/>
        </w:rPr>
      </w:pPr>
      <w:r w:rsidRPr="005111D9">
        <w:rPr>
          <w:rFonts w:ascii="Calibri" w:hAnsi="Calibri" w:cs="Calibri"/>
          <w:sz w:val="24"/>
          <w:szCs w:val="24"/>
          <w:lang w:val="de-DE" w:bidi="de-DE"/>
        </w:rPr>
        <w:t>Das Dilemma der Organisation. Tarifverbände zwischen Interessenvertretung und Stabilitätspolitik. In: Meissner, Werner and Lutz Unterseher (</w:t>
      </w:r>
      <w:proofErr w:type="spellStart"/>
      <w:r w:rsidRPr="005111D9">
        <w:rPr>
          <w:rFonts w:ascii="Calibri" w:hAnsi="Calibri" w:cs="Calibri"/>
          <w:sz w:val="24"/>
          <w:szCs w:val="24"/>
          <w:lang w:val="de-DE" w:bidi="de-DE"/>
        </w:rPr>
        <w:t>Hg</w:t>
      </w:r>
      <w:proofErr w:type="spellEnd"/>
      <w:r w:rsidRPr="005111D9">
        <w:rPr>
          <w:rFonts w:ascii="Calibri" w:hAnsi="Calibri" w:cs="Calibri"/>
          <w:sz w:val="24"/>
          <w:szCs w:val="24"/>
          <w:lang w:val="de-DE" w:bidi="de-DE"/>
        </w:rPr>
        <w:t>.), 1972: Verteilungskampf und</w:t>
      </w:r>
      <w:r w:rsidRPr="005111D9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5111D9">
        <w:rPr>
          <w:rFonts w:ascii="Calibri" w:hAnsi="Calibri" w:cs="Calibri"/>
          <w:sz w:val="24"/>
          <w:szCs w:val="24"/>
          <w:lang w:val="de-DE" w:bidi="de-DE"/>
        </w:rPr>
        <w:t>Stabilitätspolitik. Stuttgart: Kohlhammer, 130-16</w:t>
      </w:r>
    </w:p>
    <w:sectPr w:rsidR="005111D9" w:rsidRPr="005111D9" w:rsidSect="00D35CD2">
      <w:footerReference w:type="default" r:id="rId271"/>
      <w:pgSz w:w="11900" w:h="16820" w:code="9"/>
      <w:pgMar w:top="1440" w:right="1440" w:bottom="1440" w:left="144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56E5" w14:textId="77777777" w:rsidR="00CC515D" w:rsidRDefault="00CC515D" w:rsidP="00CB38C2">
      <w:r>
        <w:separator/>
      </w:r>
    </w:p>
  </w:endnote>
  <w:endnote w:type="continuationSeparator" w:id="0">
    <w:p w14:paraId="5CFB5E74" w14:textId="77777777" w:rsidR="00CC515D" w:rsidRDefault="00CC515D" w:rsidP="00CB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187152"/>
      <w:docPartObj>
        <w:docPartGallery w:val="Page Numbers (Bottom of Page)"/>
        <w:docPartUnique/>
      </w:docPartObj>
    </w:sdtPr>
    <w:sdtEndPr/>
    <w:sdtContent>
      <w:p w14:paraId="194594E6" w14:textId="21070E96" w:rsidR="00D35CD2" w:rsidRDefault="00D35CD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92FE38C" w14:textId="77777777" w:rsidR="00D35CD2" w:rsidRDefault="00D35C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A50C" w14:textId="77777777" w:rsidR="00CC515D" w:rsidRDefault="00CC515D" w:rsidP="00CB38C2">
      <w:r>
        <w:separator/>
      </w:r>
    </w:p>
  </w:footnote>
  <w:footnote w:type="continuationSeparator" w:id="0">
    <w:p w14:paraId="11D944AD" w14:textId="77777777" w:rsidR="00CC515D" w:rsidRDefault="00CC515D" w:rsidP="00CB38C2">
      <w:r>
        <w:continuationSeparator/>
      </w:r>
    </w:p>
  </w:footnote>
  <w:footnote w:id="1">
    <w:p w14:paraId="7A55D79A" w14:textId="6D1BAB8D" w:rsidR="00CB38C2" w:rsidRPr="00D229A3" w:rsidRDefault="00CB38C2">
      <w:pPr>
        <w:pStyle w:val="Funotentext"/>
        <w:rPr>
          <w:rFonts w:ascii="Calibri" w:hAnsi="Calibri" w:cs="Calibri"/>
          <w:sz w:val="22"/>
          <w:szCs w:val="22"/>
        </w:rPr>
      </w:pPr>
      <w:r w:rsidRPr="00D229A3">
        <w:rPr>
          <w:rStyle w:val="Funotenzeichen"/>
          <w:rFonts w:ascii="Calibri" w:hAnsi="Calibri" w:cs="Calibri"/>
          <w:sz w:val="22"/>
          <w:szCs w:val="22"/>
        </w:rPr>
        <w:footnoteRef/>
      </w:r>
      <w:r w:rsidRPr="00D229A3">
        <w:rPr>
          <w:rFonts w:ascii="Calibri" w:hAnsi="Calibri" w:cs="Calibri"/>
          <w:sz w:val="22"/>
          <w:szCs w:val="22"/>
        </w:rPr>
        <w:t xml:space="preserve"> 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The list incl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u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 xml:space="preserve">des 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pacing w:val="-1"/>
          <w:sz w:val="22"/>
          <w:szCs w:val="22"/>
          <w:lang w:bidi="de-DE"/>
        </w:rPr>
        <w:t>nly selected tr</w:t>
      </w:r>
      <w:r w:rsidRPr="00D229A3">
        <w:rPr>
          <w:rFonts w:ascii="Calibri" w:eastAsia="Arial" w:hAnsi="Calibri" w:cs="Calibri"/>
          <w:color w:val="000000"/>
          <w:spacing w:val="2"/>
          <w:sz w:val="22"/>
          <w:szCs w:val="22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nsla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i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o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ns, mos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t</w:t>
      </w:r>
      <w:r w:rsidRPr="00D229A3">
        <w:rPr>
          <w:rFonts w:ascii="Calibri" w:eastAsia="Arial" w:hAnsi="Calibri" w:cs="Calibri"/>
          <w:color w:val="000000"/>
          <w:spacing w:val="-1"/>
          <w:sz w:val="22"/>
          <w:szCs w:val="22"/>
          <w:lang w:bidi="de-DE"/>
        </w:rPr>
        <w:t>ly in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to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 xml:space="preserve"> En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g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lis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h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, French,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 xml:space="preserve"> 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n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d It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a</w:t>
      </w:r>
      <w:r w:rsidRPr="00D229A3">
        <w:rPr>
          <w:rFonts w:ascii="Calibri" w:eastAsia="Arial" w:hAnsi="Calibri" w:cs="Calibri"/>
          <w:color w:val="000000"/>
          <w:sz w:val="22"/>
          <w:szCs w:val="22"/>
          <w:lang w:bidi="de-DE"/>
        </w:rPr>
        <w:t>l</w:t>
      </w:r>
      <w:r w:rsidRPr="00D229A3">
        <w:rPr>
          <w:rFonts w:ascii="Calibri" w:eastAsia="Arial" w:hAnsi="Calibri" w:cs="Calibri"/>
          <w:color w:val="000000"/>
          <w:spacing w:val="1"/>
          <w:sz w:val="22"/>
          <w:szCs w:val="22"/>
          <w:lang w:bidi="de-DE"/>
        </w:rPr>
        <w:t>ia</w:t>
      </w:r>
      <w:r w:rsidRPr="00D229A3">
        <w:rPr>
          <w:rFonts w:ascii="Calibri" w:eastAsia="Arial" w:hAnsi="Calibri" w:cs="Calibri"/>
          <w:color w:val="000000"/>
          <w:spacing w:val="-6"/>
          <w:sz w:val="22"/>
          <w:szCs w:val="22"/>
          <w:lang w:bidi="de-DE"/>
        </w:rPr>
        <w:t>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autoHyphenation/>
  <w:hyphenationZone w:val="425"/>
  <w:drawingGridHorizontalSpacing w:val="170"/>
  <w:drawingGridVerticalSpacing w:val="3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C2"/>
    <w:rsid w:val="00075BB8"/>
    <w:rsid w:val="000A12E8"/>
    <w:rsid w:val="000A4228"/>
    <w:rsid w:val="000B5556"/>
    <w:rsid w:val="000F0CB9"/>
    <w:rsid w:val="00105317"/>
    <w:rsid w:val="0011538E"/>
    <w:rsid w:val="001C7509"/>
    <w:rsid w:val="001F12A5"/>
    <w:rsid w:val="002C058C"/>
    <w:rsid w:val="002E6A83"/>
    <w:rsid w:val="00350C1E"/>
    <w:rsid w:val="003863A7"/>
    <w:rsid w:val="003F7BE3"/>
    <w:rsid w:val="00410EF2"/>
    <w:rsid w:val="00441D16"/>
    <w:rsid w:val="004E30BE"/>
    <w:rsid w:val="005111D9"/>
    <w:rsid w:val="00513639"/>
    <w:rsid w:val="00527069"/>
    <w:rsid w:val="00575061"/>
    <w:rsid w:val="0061682D"/>
    <w:rsid w:val="00671F88"/>
    <w:rsid w:val="007D2624"/>
    <w:rsid w:val="007E663B"/>
    <w:rsid w:val="007E7B95"/>
    <w:rsid w:val="00804A63"/>
    <w:rsid w:val="0084790A"/>
    <w:rsid w:val="008A03C8"/>
    <w:rsid w:val="008B2A2F"/>
    <w:rsid w:val="0092603C"/>
    <w:rsid w:val="0098478B"/>
    <w:rsid w:val="009A6C94"/>
    <w:rsid w:val="009C2366"/>
    <w:rsid w:val="00AF3489"/>
    <w:rsid w:val="00B05079"/>
    <w:rsid w:val="00B30CFA"/>
    <w:rsid w:val="00BA3E2F"/>
    <w:rsid w:val="00BB77D0"/>
    <w:rsid w:val="00BE0942"/>
    <w:rsid w:val="00BE1F31"/>
    <w:rsid w:val="00C7352C"/>
    <w:rsid w:val="00CB38C2"/>
    <w:rsid w:val="00CC515D"/>
    <w:rsid w:val="00D154B2"/>
    <w:rsid w:val="00D229A3"/>
    <w:rsid w:val="00D35CD2"/>
    <w:rsid w:val="00D84EFA"/>
    <w:rsid w:val="00DA1AC2"/>
    <w:rsid w:val="00DA5A47"/>
    <w:rsid w:val="00DE2CFC"/>
    <w:rsid w:val="00E0274D"/>
    <w:rsid w:val="00E25BA9"/>
    <w:rsid w:val="00EA0260"/>
    <w:rsid w:val="00EB4184"/>
    <w:rsid w:val="00F93DF8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0EEE"/>
  <w15:chartTrackingRefBased/>
  <w15:docId w15:val="{1B559022-2080-4C5B-A7E0-D5D578F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8C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38C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38C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38C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38C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38C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38C2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8C2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8C2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8C2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8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8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38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8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8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8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38C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B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8C2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8C2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B38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38C2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B38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8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8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38C2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38C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38C2"/>
    <w:rPr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CB38C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35C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5CD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35CD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5CD2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35CD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5CD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olfgangstreeck.com/2016/10/10/die-demokratie-in-der-krise/" TargetMode="External"/><Relationship Id="rId21" Type="http://schemas.openxmlformats.org/officeDocument/2006/relationships/hyperlink" Target="https://www.soziopolis.de/dieser-weg-wird-kein-leichter-sein.html" TargetMode="External"/><Relationship Id="rId63" Type="http://schemas.openxmlformats.org/officeDocument/2006/relationships/hyperlink" Target="https://newleftreview.org/issues/ii131/articles/wolfgang-streeck-plus-ca-change" TargetMode="External"/><Relationship Id="rId159" Type="http://schemas.openxmlformats.org/officeDocument/2006/relationships/hyperlink" Target="https://www.econstor.eu/bitstream/10419/51554/1/670480223.pdf" TargetMode="External"/><Relationship Id="rId170" Type="http://schemas.openxmlformats.org/officeDocument/2006/relationships/hyperlink" Target="https://pure.mpg.de/rest/items/item_1232038/component/file_1835977/content" TargetMode="External"/><Relationship Id="rId226" Type="http://schemas.openxmlformats.org/officeDocument/2006/relationships/hyperlink" Target="https://www.ssoar.info/ssoar/bitstream/handle/document/19521/ssoar-1999-fels_et_al-bericht_der_wissenschaftlergruppe_der_arbeitsgruppe.pdf%3Bjsessionid%3DA0BFC277257011C6D8139B844C7C5E22?sequence=1" TargetMode="External"/><Relationship Id="rId268" Type="http://schemas.openxmlformats.org/officeDocument/2006/relationships/hyperlink" Target="https://www.econstor.eu/bitstream/10419/43739/1/268682569.pdf" TargetMode="External"/><Relationship Id="rId32" Type="http://schemas.openxmlformats.org/officeDocument/2006/relationships/hyperlink" Target="https://www.ssoar.info/ssoar/handle/document/87473" TargetMode="External"/><Relationship Id="rId74" Type="http://schemas.openxmlformats.org/officeDocument/2006/relationships/hyperlink" Target="https://newleftreview.org/issues/ii118/articles/wolfgang-streeck-progressive-regression" TargetMode="External"/><Relationship Id="rId128" Type="http://schemas.openxmlformats.org/officeDocument/2006/relationships/hyperlink" Target="https://www.econstor.eu/bitstream/10419/104714/1/806912928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lrb.co.uk/the-paper/v39/n24/wolfgang-streeck/you-need-a-gun" TargetMode="External"/><Relationship Id="rId160" Type="http://schemas.openxmlformats.org/officeDocument/2006/relationships/hyperlink" Target="https://www.econstor.eu/bitstream/10419/48649/1/664685234.pdf" TargetMode="External"/><Relationship Id="rId181" Type="http://schemas.openxmlformats.org/officeDocument/2006/relationships/hyperlink" Target="https://www.econstor.eu/bitstream/10419/19944/1/dp07-7.pdf" TargetMode="External"/><Relationship Id="rId216" Type="http://schemas.openxmlformats.org/officeDocument/2006/relationships/hyperlink" Target="https://d-nb.info/1192029151/34" TargetMode="External"/><Relationship Id="rId237" Type="http://schemas.openxmlformats.org/officeDocument/2006/relationships/hyperlink" Target="https://www.econstor.eu/bitstream/10419/43164/1/243754035.pdf" TargetMode="External"/><Relationship Id="rId258" Type="http://schemas.openxmlformats.org/officeDocument/2006/relationships/hyperlink" Target="https://www.jstor.org/stable/44511085?seq=1" TargetMode="External"/><Relationship Id="rId22" Type="http://schemas.openxmlformats.org/officeDocument/2006/relationships/hyperlink" Target="https://jacobin.de/artikel/wolfgang-streeck-europa-nationale-souveraenitaet" TargetMode="External"/><Relationship Id="rId43" Type="http://schemas.openxmlformats.org/officeDocument/2006/relationships/hyperlink" Target="https://doi.org/10.1007/s12115-022-00777-x" TargetMode="External"/><Relationship Id="rId64" Type="http://schemas.openxmlformats.org/officeDocument/2006/relationships/hyperlink" Target="https://wolfgangstreeck.com/2021/08/26/alternative-fur-europa-genossenschaft-statt-imperium/" TargetMode="External"/><Relationship Id="rId118" Type="http://schemas.openxmlformats.org/officeDocument/2006/relationships/hyperlink" Target="https://wolfgangstreeck.com/2016/10/10/die-demokratie-in-der-krise/" TargetMode="External"/><Relationship Id="rId139" Type="http://schemas.openxmlformats.org/officeDocument/2006/relationships/hyperlink" Target="https://www.econstor.eu/bitstream/10419/107091/1/81811505X.pdf" TargetMode="External"/><Relationship Id="rId85" Type="http://schemas.openxmlformats.org/officeDocument/2006/relationships/hyperlink" Target="https://muse.jhu.edu/article/707612/pdf" TargetMode="External"/><Relationship Id="rId150" Type="http://schemas.openxmlformats.org/officeDocument/2006/relationships/hyperlink" Target="https://newleftreview.org/issues/ii76/articles/wolfgang-streeck-citizens-as-customers" TargetMode="External"/><Relationship Id="rId171" Type="http://schemas.openxmlformats.org/officeDocument/2006/relationships/hyperlink" Target="https://www.ssoar.info/ssoar/bitstream/handle/document/30272/ssoar-2009-streeck-institutions_in_history_bringing_capitalism.pdf?sequence=1&amp;amp;isAllowed=y" TargetMode="External"/><Relationship Id="rId192" Type="http://schemas.openxmlformats.org/officeDocument/2006/relationships/hyperlink" Target="https://www.ssoar.info/ssoar/bitstream/handle/document/19495/ssoar-2006-streeck-the_study_of_interest_groups.pdf?sequence=1&amp;amp;isAllowed=y&amp;amp;lnkname=ssoar-2006-streeck-the_study_of_interest_groups.pdf" TargetMode="External"/><Relationship Id="rId206" Type="http://schemas.openxmlformats.org/officeDocument/2006/relationships/hyperlink" Target="https://www.ssoar.info/ssoar/bitstream/handle/document/19507/ssoar-2003-streeck_et_al-from_stability_to_stagnation_germany.pdf?sequence=1&amp;amp;isAllowed=y" TargetMode="External"/><Relationship Id="rId227" Type="http://schemas.openxmlformats.org/officeDocument/2006/relationships/hyperlink" Target="https://www.econstor.eu/bitstream/10419/43739/1/268682569.pdf" TargetMode="External"/><Relationship Id="rId248" Type="http://schemas.openxmlformats.org/officeDocument/2006/relationships/hyperlink" Target="https://journals.sagepub.com/doi/abs/10.1177/0032329292020004009" TargetMode="External"/><Relationship Id="rId269" Type="http://schemas.openxmlformats.org/officeDocument/2006/relationships/hyperlink" Target="https://www.jstor.org/stable/24195576?seq=1" TargetMode="External"/><Relationship Id="rId12" Type="http://schemas.openxmlformats.org/officeDocument/2006/relationships/hyperlink" Target="https://newleftreview.org/issues/ii152/articles/wolfgang-streeck-the-road-right" TargetMode="External"/><Relationship Id="rId33" Type="http://schemas.openxmlformats.org/officeDocument/2006/relationships/hyperlink" Target="https://newleftreview.org/sidecar/posts/a-bipolar-order" TargetMode="External"/><Relationship Id="rId108" Type="http://schemas.openxmlformats.org/officeDocument/2006/relationships/hyperlink" Target="https://www.econstor.eu/bitstream/10419/107091/1/81811505X.pdf" TargetMode="External"/><Relationship Id="rId129" Type="http://schemas.openxmlformats.org/officeDocument/2006/relationships/hyperlink" Target="https://wolfgangstreeck.com/wp-content/uploads/2015/09/streeck2015_lexikon-der-offenen-fragen_warum-arbeiten-wir-so-viel.pdf" TargetMode="External"/><Relationship Id="rId54" Type="http://schemas.openxmlformats.org/officeDocument/2006/relationships/hyperlink" Target="https://newleftreview.org/sidecar/posts/fog-of-war" TargetMode="External"/><Relationship Id="rId75" Type="http://schemas.openxmlformats.org/officeDocument/2006/relationships/hyperlink" Target="https://newleftreview.org/issues/ii118/articles/wolfgang-streeck-progressive-regression.pdf" TargetMode="External"/><Relationship Id="rId96" Type="http://schemas.openxmlformats.org/officeDocument/2006/relationships/hyperlink" Target="https://www.lrb.co.uk/the-paper/v39/n24/wolfgang-streeck/you-need-a-gun" TargetMode="External"/><Relationship Id="rId140" Type="http://schemas.openxmlformats.org/officeDocument/2006/relationships/hyperlink" Target="https://newleftreview.org/issues/ii88/articles/wolfgang-streeck-the-politics-of-exit" TargetMode="External"/><Relationship Id="rId161" Type="http://schemas.openxmlformats.org/officeDocument/2006/relationships/hyperlink" Target="https://www.econstor.eu/bitstream/10419/41686/1/633742686.pdf" TargetMode="External"/><Relationship Id="rId182" Type="http://schemas.openxmlformats.org/officeDocument/2006/relationships/hyperlink" Target="https://www.econstor.eu/bitstream/10419/19944/1/dp07-7.pdf" TargetMode="External"/><Relationship Id="rId217" Type="http://schemas.openxmlformats.org/officeDocument/2006/relationships/hyperlink" Target="https://pure.mpg.de/rest/items/item_1234873/component/file_2062417/content" TargetMode="External"/><Relationship Id="rId6" Type="http://schemas.openxmlformats.org/officeDocument/2006/relationships/hyperlink" Target="https://wolfgangstreeck.com/2026/02/05/no-end-in-sight-reflections-on-recent-literature-on-the-destruction-of-gaza/" TargetMode="External"/><Relationship Id="rId238" Type="http://schemas.openxmlformats.org/officeDocument/2006/relationships/hyperlink" Target="https://www.econstor.eu/bitstream/10419/41703/1/639578381.pdf" TargetMode="External"/><Relationship Id="rId259" Type="http://schemas.openxmlformats.org/officeDocument/2006/relationships/hyperlink" Target="https://journals.sagepub.com/doi/epdf/10.1177/0143831X8784002" TargetMode="External"/><Relationship Id="rId23" Type="http://schemas.openxmlformats.org/officeDocument/2006/relationships/hyperlink" Target="https://braveneweurope.com/wolfgang-streeck-from-integration-to-cooperation-less-europe-for-more-europe" TargetMode="External"/><Relationship Id="rId119" Type="http://schemas.openxmlformats.org/officeDocument/2006/relationships/hyperlink" Target="https://wolfgangstreeck.com/wp-content/uploads/2016/09/streeck2016_speri31_exploding-europe.pdf" TargetMode="External"/><Relationship Id="rId270" Type="http://schemas.openxmlformats.org/officeDocument/2006/relationships/hyperlink" Target="https://www.jstor.org/stable/pdf/40877197.pdf?addFooter=false" TargetMode="External"/><Relationship Id="rId44" Type="http://schemas.openxmlformats.org/officeDocument/2006/relationships/hyperlink" Target="https://newleftreview.org/sidecar/posts/pipe-dreams" TargetMode="External"/><Relationship Id="rId65" Type="http://schemas.openxmlformats.org/officeDocument/2006/relationships/hyperlink" Target="https://wolfgangstreeck.com/wp-content/uploads/2021/03/cicero-04-21-ws.pdf" TargetMode="External"/><Relationship Id="rId86" Type="http://schemas.openxmlformats.org/officeDocument/2006/relationships/hyperlink" Target="https://wolfgangstreeck.com/wp-content/uploads/2018/12/Eribon-FAS.pdf" TargetMode="External"/><Relationship Id="rId130" Type="http://schemas.openxmlformats.org/officeDocument/2006/relationships/hyperlink" Target="https://www.jstor.org/stable/24886302?seq=1" TargetMode="External"/><Relationship Id="rId151" Type="http://schemas.openxmlformats.org/officeDocument/2006/relationships/hyperlink" Target="https://www.cambridge.org/core/journals/european-journal-of-sociology-archives-europeennes-de-sociologie/article/abs/how-to-study-contemporary-capitalism1/416B12D39B216ECDB05ACCA69775D260" TargetMode="External"/><Relationship Id="rId172" Type="http://schemas.openxmlformats.org/officeDocument/2006/relationships/hyperlink" Target="https://pure.mpg.de/rest/items/item_1231989_5/component/file_1837278/content" TargetMode="External"/><Relationship Id="rId193" Type="http://schemas.openxmlformats.org/officeDocument/2006/relationships/hyperlink" Target="https://d-nb.info/1191576132/34" TargetMode="External"/><Relationship Id="rId207" Type="http://schemas.openxmlformats.org/officeDocument/2006/relationships/hyperlink" Target="https://www.ssoar.info/ssoar/handle/document/19508" TargetMode="External"/><Relationship Id="rId228" Type="http://schemas.openxmlformats.org/officeDocument/2006/relationships/hyperlink" Target="https://www.spiegel.de/politik/an-arbeit-fehlt-es-nicht-a-23336b01-0002-0001-0000-000013220370" TargetMode="External"/><Relationship Id="rId249" Type="http://schemas.openxmlformats.org/officeDocument/2006/relationships/hyperlink" Target="https://kellogg.nd.edu/sites/default/files/old_files/documents/164_0.pdf" TargetMode="External"/><Relationship Id="rId13" Type="http://schemas.openxmlformats.org/officeDocument/2006/relationships/hyperlink" Target="https://www.cicero.de/kultur/wolfgang-streeck-liest-das-politische-buch-philip-manow" TargetMode="External"/><Relationship Id="rId109" Type="http://schemas.openxmlformats.org/officeDocument/2006/relationships/hyperlink" Target="https://wolfgangstreeck.com/2017/01/26/rezension-saskia-sassen-expulsions-brutality-and-complexity-in-the-global-economy/" TargetMode="External"/><Relationship Id="rId260" Type="http://schemas.openxmlformats.org/officeDocument/2006/relationships/hyperlink" Target="https://journals.sagepub.com/doi/10.1177/0950017087001003002" TargetMode="External"/><Relationship Id="rId34" Type="http://schemas.openxmlformats.org/officeDocument/2006/relationships/hyperlink" Target="https://makroskop.eu/15-2023/neue-weltordnung-mark-ii/" TargetMode="External"/><Relationship Id="rId55" Type="http://schemas.openxmlformats.org/officeDocument/2006/relationships/hyperlink" Target="https://www.elsaltodiario.com/carta-desde-europa/wolfgang-streeck-guerra-ucrania-todos-perdedores" TargetMode="External"/><Relationship Id="rId76" Type="http://schemas.openxmlformats.org/officeDocument/2006/relationships/hyperlink" Target="https://jacobin.com/2019/05/european-parliament-elections-results-left" TargetMode="External"/><Relationship Id="rId97" Type="http://schemas.openxmlformats.org/officeDocument/2006/relationships/hyperlink" Target="https://www.wirtschaftsdienst.eu/inhalt/jahr/2017/heft/10/beitrag/bundestagswahl-die-zweifel-fressen-sich-durch.html" TargetMode="External"/><Relationship Id="rId120" Type="http://schemas.openxmlformats.org/officeDocument/2006/relationships/hyperlink" Target="https://www.zeit.de/2016/28/europaeische-union-brexit-europa-rueckbau" TargetMode="External"/><Relationship Id="rId141" Type="http://schemas.openxmlformats.org/officeDocument/2006/relationships/hyperlink" Target="https://www.jstor.org/stable/26266139?seq=3" TargetMode="External"/><Relationship Id="rId7" Type="http://schemas.openxmlformats.org/officeDocument/2006/relationships/hyperlink" Target="https://journals.sagepub.com/doi/10.1177/13684310251414607" TargetMode="External"/><Relationship Id="rId162" Type="http://schemas.openxmlformats.org/officeDocument/2006/relationships/hyperlink" Target="https://www.econstor.eu/bitstream/10419/43292/1/64070493X.pdf" TargetMode="External"/><Relationship Id="rId183" Type="http://schemas.openxmlformats.org/officeDocument/2006/relationships/hyperlink" Target="https://pure.mpg.de/rest/items/item_1232821_1/component/file_1232819/content" TargetMode="External"/><Relationship Id="rId218" Type="http://schemas.openxmlformats.org/officeDocument/2006/relationships/hyperlink" Target="https://d-nb.info/1192009916/34" TargetMode="External"/><Relationship Id="rId239" Type="http://schemas.openxmlformats.org/officeDocument/2006/relationships/hyperlink" Target="https://www.ssoar.info/ssoar/handle/document/35742" TargetMode="External"/><Relationship Id="rId250" Type="http://schemas.openxmlformats.org/officeDocument/2006/relationships/hyperlink" Target="https://onlinelibrary.wiley.com/doi/abs/10.1111/j.1468-232X.1991.tb00792.x" TargetMode="External"/><Relationship Id="rId271" Type="http://schemas.openxmlformats.org/officeDocument/2006/relationships/footer" Target="footer1.xml"/><Relationship Id="rId24" Type="http://schemas.openxmlformats.org/officeDocument/2006/relationships/hyperlink" Target="https://www.elsaltodiario.com/carta-desde-europa/integracion-cooperacion-menos-europa-europa" TargetMode="External"/><Relationship Id="rId45" Type="http://schemas.openxmlformats.org/officeDocument/2006/relationships/hyperlink" Target="https://makroskop.eu/30-2022/ausgetreumt/" TargetMode="External"/><Relationship Id="rId66" Type="http://schemas.openxmlformats.org/officeDocument/2006/relationships/hyperlink" Target="https://www.socialeurope.eu/putting-the-brakes-on-the-spread-of-indecent-work" TargetMode="External"/><Relationship Id="rId87" Type="http://schemas.openxmlformats.org/officeDocument/2006/relationships/hyperlink" Target="https://www.zeit.de/2018/36/sammelbewegung-aufstehen-die-linke-unterstuetzung" TargetMode="External"/><Relationship Id="rId110" Type="http://schemas.openxmlformats.org/officeDocument/2006/relationships/hyperlink" Target="https://wolfgangstreeck.com/2016/12/02/wissenschaftliche-politikberatung-was-wird-verlangt-was-kann-sie-bieten/" TargetMode="External"/><Relationship Id="rId131" Type="http://schemas.openxmlformats.org/officeDocument/2006/relationships/hyperlink" Target="https://newleftreview.org/issues/ii95/articles/wolfgang-streeck-why-the-euro-divides-europe" TargetMode="External"/><Relationship Id="rId152" Type="http://schemas.openxmlformats.org/officeDocument/2006/relationships/hyperlink" Target="https://www.jstor.org/stable/24205977" TargetMode="External"/><Relationship Id="rId173" Type="http://schemas.openxmlformats.org/officeDocument/2006/relationships/hyperlink" Target="https://www.econstor.eu/bitstream/10419/41704/1/mpifg-wp10-3.pdf" TargetMode="External"/><Relationship Id="rId194" Type="http://schemas.openxmlformats.org/officeDocument/2006/relationships/hyperlink" Target="https://d-nb.info/1191644618/34" TargetMode="External"/><Relationship Id="rId208" Type="http://schemas.openxmlformats.org/officeDocument/2006/relationships/hyperlink" Target="https://pure.mpg.de/rest/items/item_1234456_4/component/file_1234455/content" TargetMode="External"/><Relationship Id="rId229" Type="http://schemas.openxmlformats.org/officeDocument/2006/relationships/hyperlink" Target="https://www.econstor.eu/bitstream/10419/69249/1/735766746.pdf" TargetMode="External"/><Relationship Id="rId240" Type="http://schemas.openxmlformats.org/officeDocument/2006/relationships/hyperlink" Target="https://library.fes.de/gmh/main/pdf-files/gmh/1996/1996-02-a-086.pdf" TargetMode="External"/><Relationship Id="rId261" Type="http://schemas.openxmlformats.org/officeDocument/2006/relationships/hyperlink" Target="https://www.jstor.org/stable/522410?seq=1" TargetMode="External"/><Relationship Id="rId14" Type="http://schemas.openxmlformats.org/officeDocument/2006/relationships/hyperlink" Target="https://www.elgaronline.com/view/journals/roke/12/3/article-p293.xml" TargetMode="External"/><Relationship Id="rId35" Type="http://schemas.openxmlformats.org/officeDocument/2006/relationships/hyperlink" Target="https://www.elsaltodiario.com/carta-desde-europa/nuevo-orden-mundial-segunda-version" TargetMode="External"/><Relationship Id="rId56" Type="http://schemas.openxmlformats.org/officeDocument/2006/relationships/hyperlink" Target="https://www.suhrkamp.de/buch/naturphilosophie-gesellschaftstheorie-sozialismus-t-9783518299777" TargetMode="External"/><Relationship Id="rId77" Type="http://schemas.openxmlformats.org/officeDocument/2006/relationships/hyperlink" Target="https://www.monde-diplomatique.fr/2019/05/STREECK/59873" TargetMode="External"/><Relationship Id="rId100" Type="http://schemas.openxmlformats.org/officeDocument/2006/relationships/hyperlink" Target="https://www.cicero.de/innenpolitik/sozialdemokratie-schulz-corbyn-und-der-brexit-als-denkhilfe" TargetMode="External"/><Relationship Id="rId8" Type="http://schemas.openxmlformats.org/officeDocument/2006/relationships/hyperlink" Target="https://unherd.com/2025/10/the-afd-storm-has-only-just-begun/" TargetMode="External"/><Relationship Id="rId98" Type="http://schemas.openxmlformats.org/officeDocument/2006/relationships/hyperlink" Target="https://wolfgangstreeck.com/wp-content/uploads/2017/11/streeck2017_whose-side-are-we-on.pdf" TargetMode="External"/><Relationship Id="rId121" Type="http://schemas.openxmlformats.org/officeDocument/2006/relationships/hyperlink" Target="https://journals.sagepub.com/doi/full/10.1177/0032329216638060" TargetMode="External"/><Relationship Id="rId142" Type="http://schemas.openxmlformats.org/officeDocument/2006/relationships/hyperlink" Target="https://www.uni-muenster.de/Ejournals/index.php/zts/article/view/4015" TargetMode="External"/><Relationship Id="rId163" Type="http://schemas.openxmlformats.org/officeDocument/2006/relationships/hyperlink" Target="https://www.econstor.eu/bitstream/10419/41655/1/615284914.pdf" TargetMode="External"/><Relationship Id="rId184" Type="http://schemas.openxmlformats.org/officeDocument/2006/relationships/hyperlink" Target="https://pure.mpg.de/rest/items/item_1232884/component/file_1232882/content" TargetMode="External"/><Relationship Id="rId219" Type="http://schemas.openxmlformats.org/officeDocument/2006/relationships/hyperlink" Target="https://www.ssoar.info/ssoar/bitstream/handle/document/11027/ssoar-2001-streeck-die_gewerkschaften_im_bundnis_fur.pdf%3Bjsessionid%3D2630CBA32A9151EBCBCD86DFAF24C759?sequence=1" TargetMode="External"/><Relationship Id="rId230" Type="http://schemas.openxmlformats.org/officeDocument/2006/relationships/hyperlink" Target="https://library.fes.de/libalt/journals/swetsfulltext/6859308.pdf" TargetMode="External"/><Relationship Id="rId251" Type="http://schemas.openxmlformats.org/officeDocument/2006/relationships/hyperlink" Target="https://bibliothek.wzb.eu/pdf/1989/i89-4.pdf" TargetMode="External"/><Relationship Id="rId25" Type="http://schemas.openxmlformats.org/officeDocument/2006/relationships/hyperlink" Target="https://www.fr.de/kultur/gesellschaft/wolfgang-streeck-zu-ukraine-krieg-nibelungentreue-und-ihre-gefahren-92811171.html" TargetMode="External"/><Relationship Id="rId46" Type="http://schemas.openxmlformats.org/officeDocument/2006/relationships/hyperlink" Target="https://www.elsaltodiario.com/analisis/desesperacion-estrategica-guerra-ucrania" TargetMode="External"/><Relationship Id="rId67" Type="http://schemas.openxmlformats.org/officeDocument/2006/relationships/hyperlink" Target="https://onlinelibrary.wiley.com/doi/10.1111/jols.12254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www.uni-flensburg.de/fileadmin/content/seminare/soziologie/dokumente/culture-practice-and-europeanization/vol.3-issue-2-2018/streeck-2018.pdf" TargetMode="External"/><Relationship Id="rId111" Type="http://schemas.openxmlformats.org/officeDocument/2006/relationships/hyperlink" Target="https://wolfgangstreeck.com/2017/01/23/lehman-sisters-or-the-third-way-to-european-social-democracy/" TargetMode="External"/><Relationship Id="rId132" Type="http://schemas.openxmlformats.org/officeDocument/2006/relationships/hyperlink" Target="https://wolfgangstreeck.com/wp-content/uploads/2015/12/streeck2015_comparative-historical-analysis-past-present-future.pdf" TargetMode="External"/><Relationship Id="rId153" Type="http://schemas.openxmlformats.org/officeDocument/2006/relationships/hyperlink" Target="https://newleftreview.org/issues/ii73/articles/wolfgang-streeck-markets-and-peoples" TargetMode="External"/><Relationship Id="rId174" Type="http://schemas.openxmlformats.org/officeDocument/2006/relationships/hyperlink" Target="https://www.econstor.eu/bitstream/10419/41697/1/633743127.pdf" TargetMode="External"/><Relationship Id="rId195" Type="http://schemas.openxmlformats.org/officeDocument/2006/relationships/hyperlink" Target="https://www.google.com/url?sa=t&amp;amp;source=web&amp;amp;rct=j&amp;amp;opi=89978449&amp;amp;url=https%3A//edoc.bbaw.de/files/72/IV_02_Streeck.pdf&amp;amp;ved=2ahUKEwjZhNO36tqPAxUugP0HHeGNC8gQFnoECA4QAQ&amp;amp;usg=AOvVaw1wgze5s1nLzk-TGR7cvN5A" TargetMode="External"/><Relationship Id="rId209" Type="http://schemas.openxmlformats.org/officeDocument/2006/relationships/hyperlink" Target="https://www.google.com/url?sa=t&amp;amp;source=web&amp;amp;rct=j&amp;amp;opi=89978449&amp;amp;url=https%3A//www.econstor.eu/bitstream/10419/69261/1/735662525.pdf&amp;amp;ved=2ahUKEwjUlPjxrvaPAxUegv0HHaypAwYQFnoECBwQAQ&amp;amp;usg=AOvVaw3lvbYlJSZsmdeogGHVutfY" TargetMode="External"/><Relationship Id="rId220" Type="http://schemas.openxmlformats.org/officeDocument/2006/relationships/hyperlink" Target="https://d-nb.info/1191305619/34" TargetMode="External"/><Relationship Id="rId241" Type="http://schemas.openxmlformats.org/officeDocument/2006/relationships/hyperlink" Target="https://www.nber.org/system/files/chapters/c11554/c11554.pdf" TargetMode="External"/><Relationship Id="rId15" Type="http://schemas.openxmlformats.org/officeDocument/2006/relationships/hyperlink" Target="https://www.elsaltodiario.com/carta-desde-europa/notas-actual-economia-politica-guerra" TargetMode="External"/><Relationship Id="rId36" Type="http://schemas.openxmlformats.org/officeDocument/2006/relationships/hyperlink" Target="https://newleftreview.org/sidecar/posts/germans-to-the-front" TargetMode="External"/><Relationship Id="rId57" Type="http://schemas.openxmlformats.org/officeDocument/2006/relationships/hyperlink" Target="https://wolfgangstreeck.com/2021/01/07/engelss-second-theory-technology-warfare-and-the-growth-of-the-state/" TargetMode="External"/><Relationship Id="rId262" Type="http://schemas.openxmlformats.org/officeDocument/2006/relationships/hyperlink" Target="https://www.jstor.org/stable/i24647938" TargetMode="External"/><Relationship Id="rId78" Type="http://schemas.openxmlformats.org/officeDocument/2006/relationships/hyperlink" Target="https://mondediplo.com/2019/05/06eu" TargetMode="External"/><Relationship Id="rId99" Type="http://schemas.openxmlformats.org/officeDocument/2006/relationships/hyperlink" Target="https://www.zeit.de/2017/39/einwanderung-immigration-bevoelkerung-nutzen" TargetMode="External"/><Relationship Id="rId101" Type="http://schemas.openxmlformats.org/officeDocument/2006/relationships/hyperlink" Target="https://wolfgangstreeck.com/2017/07/11/eine-einzige-grosse-republik/" TargetMode="External"/><Relationship Id="rId122" Type="http://schemas.openxmlformats.org/officeDocument/2006/relationships/hyperlink" Target="https://wolfgangstreeck.com/2016/05/03/merkels-neue-kleider/" TargetMode="External"/><Relationship Id="rId143" Type="http://schemas.openxmlformats.org/officeDocument/2006/relationships/hyperlink" Target="https://newleftreview.org/issues/ii87/articles/wolfgang-streeck-how-will-capitalism-end" TargetMode="External"/><Relationship Id="rId164" Type="http://schemas.openxmlformats.org/officeDocument/2006/relationships/hyperlink" Target="https://www.econstor.eu/bitstream/10419/43282/1/640705758.pdf" TargetMode="External"/><Relationship Id="rId185" Type="http://schemas.openxmlformats.org/officeDocument/2006/relationships/hyperlink" Target="https://pure.mpg.de/rest/items/item_1232995/component/file_1836056/content" TargetMode="External"/><Relationship Id="rId9" Type="http://schemas.openxmlformats.org/officeDocument/2006/relationships/hyperlink" Target="https://www.tandfonline.com/doi/full/10.1080/08913811.2025.2542013" TargetMode="External"/><Relationship Id="rId210" Type="http://schemas.openxmlformats.org/officeDocument/2006/relationships/hyperlink" Target="https://www.ssoar.info/ssoar/bitstream/handle/document/35484/ssoar-indb-2003-3-streeck_et_al-Der_Flachentarifvertrag_Krise_Stabilitat_und.pdf?sequence=1&amp;amp;isAllowed=y" TargetMode="External"/><Relationship Id="rId26" Type="http://schemas.openxmlformats.org/officeDocument/2006/relationships/hyperlink" Target="https://www.newstatesman.com/ideas/2024/02/sahra-wagenknecht-germany-plan-for-peace?utm_medium=Social&amp;amp;amp%3Butm_source=Twitter&amp;amp;Echobox=1707314888" TargetMode="External"/><Relationship Id="rId231" Type="http://schemas.openxmlformats.org/officeDocument/2006/relationships/hyperlink" Target="https://www.econstor.eu/bitstream/10419/41642/1/639579752.pdf" TargetMode="External"/><Relationship Id="rId252" Type="http://schemas.openxmlformats.org/officeDocument/2006/relationships/hyperlink" Target="https://www.jstor.org/stable/24650534?seq=1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newleftreview.org/sidecar/posts/means-of-destruction" TargetMode="External"/><Relationship Id="rId68" Type="http://schemas.openxmlformats.org/officeDocument/2006/relationships/hyperlink" Target="https://wolfgangstreeck.com/2020/11/18/from-industrial-citizenship-to-private-ordering-contract-status-and-the-question-of-consent/" TargetMode="External"/><Relationship Id="rId89" Type="http://schemas.openxmlformats.org/officeDocument/2006/relationships/hyperlink" Target="https://academic.oup.com/ser/article/16/3/587/5056140" TargetMode="External"/><Relationship Id="rId112" Type="http://schemas.openxmlformats.org/officeDocument/2006/relationships/hyperlink" Target="https://wolfgangstreeck.com/2016/12/01/review-david-m-kotz-the-rise-and-fall-of-neoliberal-capitalism/" TargetMode="External"/><Relationship Id="rId133" Type="http://schemas.openxmlformats.org/officeDocument/2006/relationships/hyperlink" Target="https://wolfgangstreeck.com/2015/05/01/kunde-oder-terrorist/" TargetMode="External"/><Relationship Id="rId154" Type="http://schemas.openxmlformats.org/officeDocument/2006/relationships/hyperlink" Target="https://wolfgangstreeck.com/wp-content/uploads/2015/09/streeck2012_es_germany-questions-on-european-societies-in-the-crisis.pdf" TargetMode="External"/><Relationship Id="rId175" Type="http://schemas.openxmlformats.org/officeDocument/2006/relationships/hyperlink" Target="https://academic.oup.com/ser/article/7/4/741/1615480" TargetMode="External"/><Relationship Id="rId196" Type="http://schemas.openxmlformats.org/officeDocument/2006/relationships/hyperlink" Target="https://www.ssoar.info/ssoar/bitstream/handle/document/19498/ssoar-2005-streeck_et_al-introduction_institutional_change_in_advanced.pdf?sequence=1&amp;amp;isAllowed=y" TargetMode="External"/><Relationship Id="rId200" Type="http://schemas.openxmlformats.org/officeDocument/2006/relationships/hyperlink" Target="https://www.ssoar.info/ssoar/bitstream/handle/document/19503/ssoar-2005-streeck_et_al-institutionen_im_wandel_hat_die.pdf?sequence=1" TargetMode="External"/><Relationship Id="rId16" Type="http://schemas.openxmlformats.org/officeDocument/2006/relationships/hyperlink" Target="https://www.lrb.co.uk/the-paper/v46/n16/wolfgang-streeck/anti-constitutional" TargetMode="External"/><Relationship Id="rId221" Type="http://schemas.openxmlformats.org/officeDocument/2006/relationships/hyperlink" Target="https://www.taylorfrancis.com/books/edit/10.4324/9780203167359/europe-work-martin-kohli-mojca-novak" TargetMode="External"/><Relationship Id="rId242" Type="http://schemas.openxmlformats.org/officeDocument/2006/relationships/hyperlink" Target="https://www.nber.org/system/files/chapters/c11562/c11562.pdf" TargetMode="External"/><Relationship Id="rId263" Type="http://schemas.openxmlformats.org/officeDocument/2006/relationships/hyperlink" Target="https://www.jstor.org/stable/3998304?seq=1" TargetMode="External"/><Relationship Id="rId37" Type="http://schemas.openxmlformats.org/officeDocument/2006/relationships/hyperlink" Target="https://makroskop.eu/10-2023/germans-to-the-front/" TargetMode="External"/><Relationship Id="rId58" Type="http://schemas.openxmlformats.org/officeDocument/2006/relationships/hyperlink" Target="https://shs.cairn.info/revue-critique-internationale-2022-1-page-171?lang=fr" TargetMode="External"/><Relationship Id="rId79" Type="http://schemas.openxmlformats.org/officeDocument/2006/relationships/hyperlink" Target="https://www.mondiplo.com/un-imperio-europeo-en-vias-de-colapso" TargetMode="External"/><Relationship Id="rId102" Type="http://schemas.openxmlformats.org/officeDocument/2006/relationships/hyperlink" Target="https://wolfgangstreeck.com/2017/05/22/caution-european-narrative-handle-with-care/" TargetMode="External"/><Relationship Id="rId123" Type="http://schemas.openxmlformats.org/officeDocument/2006/relationships/hyperlink" Target="https://www.researchgate.net/publication/295893511_Does_capitalism_have_a_futureOn_the_dismal_future_of_capitalismThe_future_of_capitalismUnfettered_capitalism_eats_itselfThe_next_industrial_revolution_calls_for_a_different_economic_system" TargetMode="External"/><Relationship Id="rId144" Type="http://schemas.openxmlformats.org/officeDocument/2006/relationships/hyperlink" Target="https://www.jstor.org/stable/24650927?seq=1" TargetMode="External"/><Relationship Id="rId90" Type="http://schemas.openxmlformats.org/officeDocument/2006/relationships/hyperlink" Target="https://www.zeit.de/2018/26/lokalpatriotismus-politik-kosmopolitismus-grenzen-identitaet" TargetMode="External"/><Relationship Id="rId165" Type="http://schemas.openxmlformats.org/officeDocument/2006/relationships/hyperlink" Target="https://link.springer.com/article/10.1057/cep.2010.16" TargetMode="External"/><Relationship Id="rId186" Type="http://schemas.openxmlformats.org/officeDocument/2006/relationships/hyperlink" Target="https://d-nb.info/1192010213/34" TargetMode="External"/><Relationship Id="rId211" Type="http://schemas.openxmlformats.org/officeDocument/2006/relationships/hyperlink" Target="https://pure.mpg.de/rest/items/item_1234494_2/component/file_2049676/content" TargetMode="External"/><Relationship Id="rId232" Type="http://schemas.openxmlformats.org/officeDocument/2006/relationships/hyperlink" Target="https://pure.mpg.de/rest/items/item_1235448_3/component/file_3515215/content" TargetMode="External"/><Relationship Id="rId253" Type="http://schemas.openxmlformats.org/officeDocument/2006/relationships/hyperlink" Target="https://www.jstor.org/stable/24650076?seq=1" TargetMode="External"/><Relationship Id="rId27" Type="http://schemas.openxmlformats.org/officeDocument/2006/relationships/hyperlink" Target="https://www.elsaltodiario.com/carta-desde-europa/alemania-peligros-lealtad-inquebrantable-estados-unidos" TargetMode="External"/><Relationship Id="rId48" Type="http://schemas.openxmlformats.org/officeDocument/2006/relationships/hyperlink" Target="https://makroskop.eu/spotlight/versailles-durch-die-hintertur/vernichtungswettlauf-wer-wen-wann/" TargetMode="External"/><Relationship Id="rId69" Type="http://schemas.openxmlformats.org/officeDocument/2006/relationships/hyperlink" Target="https://wolfgangstreeck.com/2020/11/12/book-chapter-taking-back-control-the-future-of-western-democratic-capitalism/" TargetMode="External"/><Relationship Id="rId113" Type="http://schemas.openxmlformats.org/officeDocument/2006/relationships/hyperlink" Target="https://wolfgangstreeck.com/2016/12/05/come-sara-la-nostra-societa-nei-prossimi-decenni/" TargetMode="External"/><Relationship Id="rId134" Type="http://schemas.openxmlformats.org/officeDocument/2006/relationships/hyperlink" Target="https://onlinelibrary.wiley.com/doi/full/10.1111/eulj.12134" TargetMode="External"/><Relationship Id="rId80" Type="http://schemas.openxmlformats.org/officeDocument/2006/relationships/hyperlink" Target="https://www.tandfonline.com/doi/full/10.1080/20403313.2018.1554939" TargetMode="External"/><Relationship Id="rId155" Type="http://schemas.openxmlformats.org/officeDocument/2006/relationships/hyperlink" Target="https://www.bpb.de/shop/zeitschriften/apuz/59759/die-fiskalkrise-und-die-einheit-europas/" TargetMode="External"/><Relationship Id="rId176" Type="http://schemas.openxmlformats.org/officeDocument/2006/relationships/hyperlink" Target="https://academic.oup.com/ser/article/7/3/505/1687257" TargetMode="External"/><Relationship Id="rId197" Type="http://schemas.openxmlformats.org/officeDocument/2006/relationships/hyperlink" Target="https://link.springer.com/chapter/10.1007/978-3-322-80764-9_7" TargetMode="External"/><Relationship Id="rId201" Type="http://schemas.openxmlformats.org/officeDocument/2006/relationships/hyperlink" Target="https://www.ssoar.info/ssoar/handle/document/19500" TargetMode="External"/><Relationship Id="rId222" Type="http://schemas.openxmlformats.org/officeDocument/2006/relationships/hyperlink" Target="https://www.econstor.eu/bitstream/10419/69264/1/735645345.pdf" TargetMode="External"/><Relationship Id="rId243" Type="http://schemas.openxmlformats.org/officeDocument/2006/relationships/hyperlink" Target="https://www.nber.org/system/files/chapters/c11564/c11564.pdf" TargetMode="External"/><Relationship Id="rId264" Type="http://schemas.openxmlformats.org/officeDocument/2006/relationships/hyperlink" Target="https://journals.sagepub.com/doi/10.1177/017084068100200401" TargetMode="External"/><Relationship Id="rId17" Type="http://schemas.openxmlformats.org/officeDocument/2006/relationships/hyperlink" Target="https://link.springer.com/article/10.1007/s12115-024-01005-4" TargetMode="External"/><Relationship Id="rId38" Type="http://schemas.openxmlformats.org/officeDocument/2006/relationships/hyperlink" Target="https://www.elsaltodiario.com/carta-desde-europa/alemanes-al-frente-germanizacion-guerra-ucrania" TargetMode="External"/><Relationship Id="rId59" Type="http://schemas.openxmlformats.org/officeDocument/2006/relationships/hyperlink" Target="https://www.monde-diplomatique.fr/2022/02/STREECK/64347" TargetMode="External"/><Relationship Id="rId103" Type="http://schemas.openxmlformats.org/officeDocument/2006/relationships/hyperlink" Target="https://www.lrb.co.uk/the-paper/v39/n09/wolfgang-streeck/playing-catch-up" TargetMode="External"/><Relationship Id="rId124" Type="http://schemas.openxmlformats.org/officeDocument/2006/relationships/hyperlink" Target="https://wolfgangstreeck.com/2016/03/29/scenario-for-a-wonderful-tomorrow/" TargetMode="External"/><Relationship Id="rId70" Type="http://schemas.openxmlformats.org/officeDocument/2006/relationships/hyperlink" Target="https://wolfgangstreeck.com/2020/10/30/nichts-sehen-nichts-horen-nichts-sagen-die-extreme-mitte-als-klassenbasis-des-gescheiterten-konsolidierungsstaats/" TargetMode="External"/><Relationship Id="rId91" Type="http://schemas.openxmlformats.org/officeDocument/2006/relationships/hyperlink" Target="https://journals.sagepub.com/doi/10.1177/0019793917748916" TargetMode="External"/><Relationship Id="rId145" Type="http://schemas.openxmlformats.org/officeDocument/2006/relationships/hyperlink" Target="https://www.econstor.eu/bitstream/10419/78032/1/755988647.pdf" TargetMode="External"/><Relationship Id="rId166" Type="http://schemas.openxmlformats.org/officeDocument/2006/relationships/hyperlink" Target="https://link.springer.com/chapter/10.1007/978-3-531-92035-1_43" TargetMode="External"/><Relationship Id="rId187" Type="http://schemas.openxmlformats.org/officeDocument/2006/relationships/hyperlink" Target="https://www.ssoar.info/ssoar/handle/document/194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elgaronline.com/edcollchap/1843765276.00009.xml" TargetMode="External"/><Relationship Id="rId233" Type="http://schemas.openxmlformats.org/officeDocument/2006/relationships/hyperlink" Target="https://sk.sagepub.com/book/edvol/political-economy-of-modern-capitalism/chpt/future-global-capitalism-or-will-divergence-persist" TargetMode="External"/><Relationship Id="rId254" Type="http://schemas.openxmlformats.org/officeDocument/2006/relationships/hyperlink" Target="https://bibliothek.wzb.eu/pdf/1988/i88-1.pdf" TargetMode="External"/><Relationship Id="rId28" Type="http://schemas.openxmlformats.org/officeDocument/2006/relationships/hyperlink" Target="https://international.or.at/lechts-oder-rinks/" TargetMode="External"/><Relationship Id="rId49" Type="http://schemas.openxmlformats.org/officeDocument/2006/relationships/hyperlink" Target="https://www.elsaltodiario.com/carta-desde-europa/medios-destruccion" TargetMode="External"/><Relationship Id="rId114" Type="http://schemas.openxmlformats.org/officeDocument/2006/relationships/hyperlink" Target="https://www.econstor.eu/bitstream/10419/148608/1/873828569.pdf" TargetMode="External"/><Relationship Id="rId60" Type="http://schemas.openxmlformats.org/officeDocument/2006/relationships/hyperlink" Target="https://mondediplo.com/2022/02/03europe" TargetMode="External"/><Relationship Id="rId81" Type="http://schemas.openxmlformats.org/officeDocument/2006/relationships/hyperlink" Target="https://www.zeit.de/2019/14/europawahl-pro-europaeer-wahlkampf" TargetMode="External"/><Relationship Id="rId135" Type="http://schemas.openxmlformats.org/officeDocument/2006/relationships/hyperlink" Target="https://onlinelibrary.wiley.com/doi/full/10.1111/eulj.12134" TargetMode="External"/><Relationship Id="rId156" Type="http://schemas.openxmlformats.org/officeDocument/2006/relationships/hyperlink" Target="https://www.econstor.eu/bitstream/10419/45855/1/660700034.pdf" TargetMode="External"/><Relationship Id="rId177" Type="http://schemas.openxmlformats.org/officeDocument/2006/relationships/hyperlink" Target="https://academic.oup.com/ser/article/7/3/535/1687185" TargetMode="External"/><Relationship Id="rId198" Type="http://schemas.openxmlformats.org/officeDocument/2006/relationships/hyperlink" Target="https://pure.mpg.de/rest/items/item_1234112_3/component/file_2384710/content" TargetMode="External"/><Relationship Id="rId202" Type="http://schemas.openxmlformats.org/officeDocument/2006/relationships/hyperlink" Target="https://www.econstor.eu/bitstream/10419/44260/1/64440227X.pdf" TargetMode="External"/><Relationship Id="rId223" Type="http://schemas.openxmlformats.org/officeDocument/2006/relationships/hyperlink" Target="https://www.econstor.eu/bitstream/10419/41694/1/639566103.pdf" TargetMode="External"/><Relationship Id="rId244" Type="http://schemas.openxmlformats.org/officeDocument/2006/relationships/hyperlink" Target="https://onlinelibrary.wiley.com/doi/abs/10.1111/j.1468-0386.1995.tb00003.x" TargetMode="External"/><Relationship Id="rId18" Type="http://schemas.openxmlformats.org/officeDocument/2006/relationships/hyperlink" Target="https://www.diario.red/articulo/internacional/union-europea-guerra-anos-despues/20240721210942033010.html" TargetMode="External"/><Relationship Id="rId39" Type="http://schemas.openxmlformats.org/officeDocument/2006/relationships/hyperlink" Target="https://wolfgangstreeck.com/wp-content/uploads/2023/04/boses-erwachen-deutschland-nach-dem-krieg-w.-streeck-in-argument-340-2023.pdf" TargetMode="External"/><Relationship Id="rId265" Type="http://schemas.openxmlformats.org/officeDocument/2006/relationships/hyperlink" Target="https://onlinelibrary.wiley.com/doi/10.1111/j.1467-8543.1981.tb01106.x" TargetMode="External"/><Relationship Id="rId50" Type="http://schemas.openxmlformats.org/officeDocument/2006/relationships/hyperlink" Target="https://newleftreview.org/sidecar/posts/240" TargetMode="External"/><Relationship Id="rId104" Type="http://schemas.openxmlformats.org/officeDocument/2006/relationships/hyperlink" Target="https://www.zeit.de/2019/14/europawahl-pro-europaeer-wahlkampf" TargetMode="External"/><Relationship Id="rId125" Type="http://schemas.openxmlformats.org/officeDocument/2006/relationships/hyperlink" Target="https://www.econstor.eu/bitstream/10419/196032/1/indbez-v23i1p047-060.pdf" TargetMode="External"/><Relationship Id="rId146" Type="http://schemas.openxmlformats.org/officeDocument/2006/relationships/hyperlink" Target="https://academic.oup.com/ser/article/11/3/601/2890790" TargetMode="External"/><Relationship Id="rId167" Type="http://schemas.openxmlformats.org/officeDocument/2006/relationships/hyperlink" Target="https://www.econstor.eu/bitstream/10419/43890/1/644054999.pdf" TargetMode="External"/><Relationship Id="rId188" Type="http://schemas.openxmlformats.org/officeDocument/2006/relationships/hyperlink" Target="https://pure.mpg.de/rest/items/item_1233151_5/component/file_1233149/content" TargetMode="External"/><Relationship Id="rId71" Type="http://schemas.openxmlformats.org/officeDocument/2006/relationships/hyperlink" Target="https://wolfgangstreeck.com/wp-content/uploads/2020/01/the-international-state-system-after-neoliberalism-journal-version.pdf" TargetMode="External"/><Relationship Id="rId92" Type="http://schemas.openxmlformats.org/officeDocument/2006/relationships/hyperlink" Target="https://americanaffairsjournal.org/2018/05/europe-under-merkel-iv-balance-of-impotence/" TargetMode="External"/><Relationship Id="rId213" Type="http://schemas.openxmlformats.org/officeDocument/2006/relationships/hyperlink" Target="https://www.ssoar.info/ssoar/bitstream/handle/document/19510/ssoar-2003-streeck_et_al-trade_unions_as_political_actors.pdf?sequence=1&amp;amp;isAllowed=y" TargetMode="External"/><Relationship Id="rId234" Type="http://schemas.openxmlformats.org/officeDocument/2006/relationships/hyperlink" Target="https://www.jstor.org/stable/24650524?seq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ewleftreview.org/sidecar/posts/master-and-servant" TargetMode="External"/><Relationship Id="rId255" Type="http://schemas.openxmlformats.org/officeDocument/2006/relationships/hyperlink" Target="https://journals.sagepub.com/doi/10.1177/0950017089003001006" TargetMode="External"/><Relationship Id="rId40" Type="http://schemas.openxmlformats.org/officeDocument/2006/relationships/hyperlink" Target="https://newleftreview.org/sidecar/posts/getting-closer" TargetMode="External"/><Relationship Id="rId115" Type="http://schemas.openxmlformats.org/officeDocument/2006/relationships/hyperlink" Target="https://wolfgangstreeck.com/wp-content/uploads/2016/10/streeck_die-zeit_oktober16.pdf" TargetMode="External"/><Relationship Id="rId136" Type="http://schemas.openxmlformats.org/officeDocument/2006/relationships/hyperlink" Target="https://wolfgangstreeck.com/2015/04/07/comment-on-on-history-and-policy-time-in-the-age-of-neoliberalism/" TargetMode="External"/><Relationship Id="rId157" Type="http://schemas.openxmlformats.org/officeDocument/2006/relationships/hyperlink" Target="https://www.cambridge.org/core/journals/european-journal-of-sociology-archives-europeennes-de-sociologie/article/abs/doingtheoryrealistically-dietrich-rueschemeyer-usable-theory-analytical-tools-for-social-and-political-research-princetonoxford-princeton-university-press-2009/A0BD4BBA012ABCD28BA85ABC5DB05798" TargetMode="External"/><Relationship Id="rId178" Type="http://schemas.openxmlformats.org/officeDocument/2006/relationships/hyperlink" Target="https://www.econstor.eu/bitstream/10419/41647/1/595750141.pdf" TargetMode="External"/><Relationship Id="rId61" Type="http://schemas.openxmlformats.org/officeDocument/2006/relationships/hyperlink" Target="https://www.monde-diplomatique.fr/2022/02/STREECK/64347" TargetMode="External"/><Relationship Id="rId82" Type="http://schemas.openxmlformats.org/officeDocument/2006/relationships/hyperlink" Target="https://inference-review.com/article/greek-to-a-greek" TargetMode="External"/><Relationship Id="rId199" Type="http://schemas.openxmlformats.org/officeDocument/2006/relationships/hyperlink" Target="https://www.ssoar.info/ssoar/handle/document/19499" TargetMode="External"/><Relationship Id="rId203" Type="http://schemas.openxmlformats.org/officeDocument/2006/relationships/hyperlink" Target="file://mpifg/dfs/home/lim/Downloads/SM_70_2004_Streeck.pdf" TargetMode="External"/><Relationship Id="rId19" Type="http://schemas.openxmlformats.org/officeDocument/2006/relationships/hyperlink" Target="https://www.newstatesman.com/world/europe/2024/06/germans-against-the-mainstream" TargetMode="External"/><Relationship Id="rId224" Type="http://schemas.openxmlformats.org/officeDocument/2006/relationships/hyperlink" Target="https://www.jstor.org/stable/24650808?seq=1" TargetMode="External"/><Relationship Id="rId245" Type="http://schemas.openxmlformats.org/officeDocument/2006/relationships/hyperlink" Target="https://highroad.wisc.edu/wp-content/uploads/sites/2056/2020/04/1994-Productive-Solidarities-Economic-Strategy-and-Left-Politics.pdf" TargetMode="External"/><Relationship Id="rId266" Type="http://schemas.openxmlformats.org/officeDocument/2006/relationships/hyperlink" Target="https://www.jstor.org/stable/24649237?seq=1" TargetMode="External"/><Relationship Id="rId30" Type="http://schemas.openxmlformats.org/officeDocument/2006/relationships/hyperlink" Target="https://makroskop.eu/43-2023/der-elefant-im-raum/" TargetMode="External"/><Relationship Id="rId105" Type="http://schemas.openxmlformats.org/officeDocument/2006/relationships/hyperlink" Target="https://inference-review.com/article/trump-and-the-trumpists" TargetMode="External"/><Relationship Id="rId126" Type="http://schemas.openxmlformats.org/officeDocument/2006/relationships/hyperlink" Target="https://link.springer.com/article/10.1057/eps.2016.3" TargetMode="External"/><Relationship Id="rId147" Type="http://schemas.openxmlformats.org/officeDocument/2006/relationships/hyperlink" Target="https://shop.budrich.de/wp-content/uploads/openaccess-z/1865-7192-2013-1.pdf" TargetMode="External"/><Relationship Id="rId168" Type="http://schemas.openxmlformats.org/officeDocument/2006/relationships/hyperlink" Target="https://budrich-journals.de/index.php/dms/article/view/3892" TargetMode="External"/><Relationship Id="rId51" Type="http://schemas.openxmlformats.org/officeDocument/2006/relationships/hyperlink" Target="https://makroskop.eu/15-2022/die-ruckkehr-des-konigs/" TargetMode="External"/><Relationship Id="rId72" Type="http://schemas.openxmlformats.org/officeDocument/2006/relationships/hyperlink" Target="https://revistas.um.es/reg/article/view/497771" TargetMode="External"/><Relationship Id="rId93" Type="http://schemas.openxmlformats.org/officeDocument/2006/relationships/hyperlink" Target="https://wolfgangstreeck.com/2018/05/09/the-fourth-power/" TargetMode="External"/><Relationship Id="rId189" Type="http://schemas.openxmlformats.org/officeDocument/2006/relationships/hyperlink" Target="https://d-nb.info/1191908550/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econstor.eu/bitstream/10419/44279/1/64440342X.pdf" TargetMode="External"/><Relationship Id="rId235" Type="http://schemas.openxmlformats.org/officeDocument/2006/relationships/hyperlink" Target="https://www.econstor.eu/bitstream/10419/43175/1/193554097.pdf" TargetMode="External"/><Relationship Id="rId256" Type="http://schemas.openxmlformats.org/officeDocument/2006/relationships/hyperlink" Target="https://journals.sagepub.com/doi/10.1177/0950017089003001006" TargetMode="External"/><Relationship Id="rId116" Type="http://schemas.openxmlformats.org/officeDocument/2006/relationships/hyperlink" Target="https://wolfgangstreeck.com/2016/09/15/the-post-capitalist-interregnum/" TargetMode="External"/><Relationship Id="rId137" Type="http://schemas.openxmlformats.org/officeDocument/2006/relationships/hyperlink" Target="https://www.monde-diplomatique.fr/2015/05/A/52957" TargetMode="External"/><Relationship Id="rId158" Type="http://schemas.openxmlformats.org/officeDocument/2006/relationships/hyperlink" Target="https://newleftreview.org/issues/ii71/articles/wolfgang-streeck-the-crises-of-democratic-capitalism" TargetMode="External"/><Relationship Id="rId20" Type="http://schemas.openxmlformats.org/officeDocument/2006/relationships/hyperlink" Target="https://www.elsaltodiario.com/carta-desde-europa/crisis-extremo-centro-aleman" TargetMode="External"/><Relationship Id="rId41" Type="http://schemas.openxmlformats.org/officeDocument/2006/relationships/hyperlink" Target="https://makroskop.eu/38-2022/es-kommt-naher/" TargetMode="External"/><Relationship Id="rId62" Type="http://schemas.openxmlformats.org/officeDocument/2006/relationships/hyperlink" Target="https://www.lrb.co.uk/the-paper/v44/n02/wolfgang-streeck/in-the-superstate" TargetMode="External"/><Relationship Id="rId83" Type="http://schemas.openxmlformats.org/officeDocument/2006/relationships/hyperlink" Target="https://wolfgangstreeck.com/2019/03/27/fighting-the-state/" TargetMode="External"/><Relationship Id="rId179" Type="http://schemas.openxmlformats.org/officeDocument/2006/relationships/hyperlink" Target="https://www.ssoar.info/ssoar/bitstream/handle/document/19488/ssoar-2008-streeck-von_der_gesteuerten_demokratie_zum.pdf?sequence=1&amp;amp;isAllowed=y" TargetMode="External"/><Relationship Id="rId190" Type="http://schemas.openxmlformats.org/officeDocument/2006/relationships/hyperlink" Target="https://www.econstor.eu/bitstream/10419/41693/1/558936091.pdf" TargetMode="External"/><Relationship Id="rId204" Type="http://schemas.openxmlformats.org/officeDocument/2006/relationships/hyperlink" Target="https://pure.mpg.de/rest/items/item_1234039_9/component/file_2157667/content" TargetMode="External"/><Relationship Id="rId225" Type="http://schemas.openxmlformats.org/officeDocument/2006/relationships/hyperlink" Target="https://www.e-elgar.com/shop/gbp/welfare-states-construction-deconstruction-reconstruction-9781847200808.html?srsltid=AfmBOooP8TT7FSET6P-Q9s9mf-UoUiH03B3P7R5AsgXl1z3MXagd5uB1" TargetMode="External"/><Relationship Id="rId246" Type="http://schemas.openxmlformats.org/officeDocument/2006/relationships/hyperlink" Target="https://pure.mpg.de/rest/items/item_3522286_1/component/file_3522287/content" TargetMode="External"/><Relationship Id="rId267" Type="http://schemas.openxmlformats.org/officeDocument/2006/relationships/hyperlink" Target="https://library.fes.de/gmh/main/pdf-files/gmh/1981/1981-06-a-354.pdf" TargetMode="External"/><Relationship Id="rId106" Type="http://schemas.openxmlformats.org/officeDocument/2006/relationships/hyperlink" Target="https://www.sueddeutsche.de/politik/waehrungsunion-sonderweg-aus-der-solidaritaet-1.3436429" TargetMode="External"/><Relationship Id="rId127" Type="http://schemas.openxmlformats.org/officeDocument/2006/relationships/hyperlink" Target="https://www.tandfonline.com/doi/full/10.1080/13501763.2015.1080287" TargetMode="External"/><Relationship Id="rId10" Type="http://schemas.openxmlformats.org/officeDocument/2006/relationships/hyperlink" Target="https://americanaffairsjournal.org/2025/02/overextended-the-european-disunion-at-a-crossroads/" TargetMode="External"/><Relationship Id="rId31" Type="http://schemas.openxmlformats.org/officeDocument/2006/relationships/hyperlink" Target="https://www.mpifg.de/1222770/2023-06-wz-rapic" TargetMode="External"/><Relationship Id="rId52" Type="http://schemas.openxmlformats.org/officeDocument/2006/relationships/hyperlink" Target="https://www.elsaltodiario.com/carta-desde-europa/wolfgang-streeck-guerra-ucrania-retorno-rey" TargetMode="External"/><Relationship Id="rId73" Type="http://schemas.openxmlformats.org/officeDocument/2006/relationships/hyperlink" Target="https://wolfgangstreeck.com/wp-content/uploads/2019/09/foundational-economy-book-version.pdf" TargetMode="External"/><Relationship Id="rId94" Type="http://schemas.openxmlformats.org/officeDocument/2006/relationships/hyperlink" Target="https://wolfgangstreeck.com/2018/05/09/the-fourth-power/" TargetMode="External"/><Relationship Id="rId148" Type="http://schemas.openxmlformats.org/officeDocument/2006/relationships/hyperlink" Target="https://wolfgangstreeck.com/2013/05/02/nach-der-krise-ist-in-der-krise-aussichten-auf-die-innenpolitik-des-europaeischen-binnenmarktstaats/" TargetMode="External"/><Relationship Id="rId169" Type="http://schemas.openxmlformats.org/officeDocument/2006/relationships/hyperlink" Target="https://www.econstor.eu/bitstream/10419/39236/1/627494021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leopoldina.org/uploads/tx_leopublication/NAL370_Bd_8_001-344.pdf" TargetMode="External"/><Relationship Id="rId215" Type="http://schemas.openxmlformats.org/officeDocument/2006/relationships/hyperlink" Target="https://www.ssoar.info/ssoar/bitstream/handle/document/19511/ssoar-2002-streeck_et_al-interest_group_organization.pdf?sequence=1&amp;amp;isAllowed=y&amp;amp;lnkname=ssoar-2002-streeck_et_al-interest_group_organization.pdf" TargetMode="External"/><Relationship Id="rId236" Type="http://schemas.openxmlformats.org/officeDocument/2006/relationships/hyperlink" Target="https://journals.sagepub.com/doi/10.1177/0143831X97182007" TargetMode="External"/><Relationship Id="rId257" Type="http://schemas.openxmlformats.org/officeDocument/2006/relationships/hyperlink" Target="https://onlinelibrary.wiley.com/doi/abs/10.1111/j.1467-9914.1988.tb00138.x" TargetMode="External"/><Relationship Id="rId42" Type="http://schemas.openxmlformats.org/officeDocument/2006/relationships/hyperlink" Target="https://www.elsaltodiario.com/carta-desde-europa/guerra-ucrania-cada-vez-cerca-catastrofe" TargetMode="External"/><Relationship Id="rId84" Type="http://schemas.openxmlformats.org/officeDocument/2006/relationships/hyperlink" Target="https://www.lrb.co.uk/the-paper/v41/n03/wolfgang-streeck/through-unending-halls" TargetMode="External"/><Relationship Id="rId138" Type="http://schemas.openxmlformats.org/officeDocument/2006/relationships/hyperlink" Target="https://pure.uva.nl/ws/files/2533402/162676_476534.pdf" TargetMode="External"/><Relationship Id="rId191" Type="http://schemas.openxmlformats.org/officeDocument/2006/relationships/hyperlink" Target="https://www.ssoar.info/ssoar/bitstream/handle/document/19518/ssoar-2008-streeck-zur_zukunft_der_unternehmensmitbestimmung_in.pdf?sequence=1&amp;amp;isAllowed=y" TargetMode="External"/><Relationship Id="rId205" Type="http://schemas.openxmlformats.org/officeDocument/2006/relationships/hyperlink" Target="https://www.econstor.eu/bitstream/10419/44285/1/550474854.pdf" TargetMode="External"/><Relationship Id="rId247" Type="http://schemas.openxmlformats.org/officeDocument/2006/relationships/hyperlink" Target="https://www.cambridge.org/core/journals/journal-of-public-policy/article/national-diversity-regime-competition-and-institutional-deadlock-problems-in-forming-a-european-industrial-relations-system/59EC059B299D41B7ABA11068B649A813" TargetMode="External"/><Relationship Id="rId107" Type="http://schemas.openxmlformats.org/officeDocument/2006/relationships/hyperlink" Target="https://wolfgangstreeck.com/2017/03/13/book-chapter-a-new-regime-the-consolidation-state/" TargetMode="External"/><Relationship Id="rId11" Type="http://schemas.openxmlformats.org/officeDocument/2006/relationships/hyperlink" Target="https://journals.sagepub.com/doi/10.1177/13684310241300838" TargetMode="External"/><Relationship Id="rId53" Type="http://schemas.openxmlformats.org/officeDocument/2006/relationships/hyperlink" Target="http://www.inkrit.org/mediadaten/archivargument/DA338/o_DA338_komplett.pdf" TargetMode="External"/><Relationship Id="rId149" Type="http://schemas.openxmlformats.org/officeDocument/2006/relationships/hyperlink" Target="https://newleftreview.org/issues/ii76/articles/wolfgang-streeck-citizens-as-custom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14657</Words>
  <Characters>92344</Characters>
  <Application>Microsoft Office Word</Application>
  <DocSecurity>0</DocSecurity>
  <Lines>769</Lines>
  <Paragraphs>213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Max-Planck-Institut f. Gesellschaftsforschung</Company>
  <LinksUpToDate>false</LinksUpToDate>
  <CharactersWithSpaces>106788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Streeck, Wolfgang</dc:creator>
  <cp:keywords/>
  <dc:description/>
  <cp:lastModifiedBy>Melissa Link</cp:lastModifiedBy>
  <cp:revision>3</cp:revision>
  <dcterms:created xsi:type="dcterms:W3CDTF">2026-05-07T14:03:00Z</dcterms:created>
  <dcterms:modified xsi:type="dcterms:W3CDTF">2026-05-07T14:09:00Z</dcterms:modified>
</cp:coreProperties>
</file>